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764CC36B" w:rsidR="00104775" w:rsidRPr="00CD6388" w:rsidRDefault="00CD6388" w:rsidP="00BA6153">
      <w:pPr>
        <w:spacing w:after="0"/>
        <w:jc w:val="center"/>
        <w:rPr>
          <w:b/>
          <w:color w:val="EE0000"/>
          <w:sz w:val="28"/>
        </w:rPr>
      </w:pPr>
      <w:r w:rsidRPr="00CD6388">
        <w:rPr>
          <w:b/>
          <w:color w:val="EE0000"/>
          <w:sz w:val="28"/>
        </w:rPr>
        <w:t>IZMJENA 01</w:t>
      </w:r>
    </w:p>
    <w:p w14:paraId="4F8CE64E" w14:textId="0FD89EA1" w:rsidR="00CD6388" w:rsidRPr="00CD6388" w:rsidRDefault="00CD6388" w:rsidP="00BA6153">
      <w:pPr>
        <w:spacing w:after="0"/>
        <w:jc w:val="center"/>
        <w:rPr>
          <w:b/>
          <w:color w:val="EE0000"/>
          <w:sz w:val="28"/>
        </w:rPr>
      </w:pPr>
      <w:r w:rsidRPr="00CD6388">
        <w:rPr>
          <w:b/>
          <w:color w:val="EE0000"/>
          <w:sz w:val="28"/>
        </w:rPr>
        <w:t>(izmjene u tekstu označene su crvenom bojom)</w:t>
      </w:r>
    </w:p>
    <w:p w14:paraId="2DB2D502" w14:textId="77777777" w:rsidR="00CD6388" w:rsidRDefault="00CD6388"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24604D43" w:rsidR="00046931" w:rsidRPr="00A47251" w:rsidRDefault="00046931" w:rsidP="00046931">
      <w:pPr>
        <w:spacing w:after="0"/>
        <w:jc w:val="center"/>
        <w:rPr>
          <w:b/>
        </w:rPr>
      </w:pPr>
      <w:r w:rsidRPr="00A47251">
        <w:rPr>
          <w:b/>
        </w:rPr>
        <w:t xml:space="preserve">Nabava radova na sanaciji crkve sv. </w:t>
      </w:r>
      <w:r w:rsidR="00EE0CF4" w:rsidRPr="00A47251">
        <w:rPr>
          <w:b/>
        </w:rPr>
        <w:t>Martina biskupa u Martijancu</w:t>
      </w:r>
    </w:p>
    <w:p w14:paraId="32596B39" w14:textId="77777777" w:rsidR="00046931" w:rsidRPr="00A47251" w:rsidRDefault="00046931" w:rsidP="00046931">
      <w:pPr>
        <w:spacing w:after="0"/>
        <w:jc w:val="center"/>
        <w:rPr>
          <w:b/>
        </w:rPr>
      </w:pPr>
    </w:p>
    <w:p w14:paraId="6EB3199A" w14:textId="77777777" w:rsidR="007C25DD" w:rsidRPr="00A47251" w:rsidRDefault="007C25DD" w:rsidP="00046931">
      <w:pPr>
        <w:spacing w:after="0"/>
        <w:jc w:val="center"/>
        <w:rPr>
          <w:b/>
        </w:rPr>
      </w:pPr>
    </w:p>
    <w:p w14:paraId="190378FA" w14:textId="77777777" w:rsidR="007C25DD" w:rsidRPr="00A47251" w:rsidRDefault="007C25DD" w:rsidP="00046931">
      <w:pPr>
        <w:spacing w:after="0"/>
        <w:jc w:val="center"/>
        <w:rPr>
          <w:b/>
        </w:rPr>
      </w:pPr>
    </w:p>
    <w:p w14:paraId="13EDB8D3" w14:textId="52350AB3" w:rsidR="00E96BAF" w:rsidRPr="00A47251" w:rsidRDefault="00BA6153" w:rsidP="00046931">
      <w:pPr>
        <w:spacing w:after="0"/>
        <w:jc w:val="center"/>
      </w:pPr>
      <w:r w:rsidRPr="00A47251">
        <w:rPr>
          <w:b/>
        </w:rPr>
        <w:t>Evidencijski b</w:t>
      </w:r>
      <w:r w:rsidR="005A3158" w:rsidRPr="00A47251">
        <w:rPr>
          <w:b/>
        </w:rPr>
        <w:t>roj nabave</w:t>
      </w:r>
      <w:r w:rsidR="005A3158" w:rsidRPr="00A47251">
        <w:t>:</w:t>
      </w:r>
    </w:p>
    <w:p w14:paraId="7C9E681D" w14:textId="719597B1" w:rsidR="00BA6153" w:rsidRPr="00664F6A" w:rsidRDefault="00EE0CF4" w:rsidP="00046931">
      <w:pPr>
        <w:spacing w:after="0"/>
        <w:jc w:val="center"/>
      </w:pPr>
      <w:r w:rsidRPr="00A47251">
        <w:t>6</w:t>
      </w:r>
      <w:r w:rsidR="007C25DD" w:rsidRPr="00A47251">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3CF222B6" w:rsidR="00BA6153" w:rsidRDefault="00936AAE" w:rsidP="009A4E17">
      <w:pPr>
        <w:spacing w:after="0"/>
        <w:jc w:val="both"/>
      </w:pPr>
      <w:r w:rsidRPr="004E3BC4">
        <w:t xml:space="preserve">Postupak nabave provodi se temeljem </w:t>
      </w:r>
      <w:r w:rsidRPr="00A47251">
        <w:t xml:space="preserve">ugovora </w:t>
      </w:r>
      <w:r w:rsidR="00A8538C" w:rsidRPr="00A47251">
        <w:t xml:space="preserve">br. </w:t>
      </w:r>
      <w:r w:rsidR="00DA6F75" w:rsidRPr="00A47251">
        <w:t>74-00</w:t>
      </w:r>
      <w:r w:rsidR="00B5580F" w:rsidRPr="00A47251">
        <w:t>12</w:t>
      </w:r>
      <w:r w:rsidR="00A8538C" w:rsidRPr="00A47251">
        <w:t>-25</w:t>
      </w:r>
      <w:r w:rsidR="009A4E17" w:rsidRPr="00A47251">
        <w:t xml:space="preserve"> (KLASA: 612-08/25-18/007</w:t>
      </w:r>
      <w:r w:rsidR="00B5580F" w:rsidRPr="00A47251">
        <w:t>2)</w:t>
      </w:r>
      <w:r w:rsidR="009A4E17" w:rsidRPr="00A47251">
        <w:t xml:space="preserve"> URBROJ: 532-05-01-25-03)</w:t>
      </w:r>
      <w:r w:rsidR="00375D3A" w:rsidRPr="00A47251">
        <w:t xml:space="preserve"> sklopljenog s Ministarstvom kulture i medija RH za financiranje Programa </w:t>
      </w:r>
      <w:r w:rsidR="0013048B" w:rsidRPr="00A47251">
        <w:t xml:space="preserve">Crkva sv. </w:t>
      </w:r>
      <w:r w:rsidR="00B5580F" w:rsidRPr="00A47251">
        <w:t>Martina biskupa</w:t>
      </w:r>
      <w:r w:rsidR="00281E2B" w:rsidRPr="00A47251">
        <w:t>, Varaždinska ulica 21, Martijanec</w:t>
      </w:r>
      <w:r w:rsidR="0013048B" w:rsidRPr="00A47251">
        <w:t xml:space="preserve">, </w:t>
      </w:r>
      <w:r w:rsidR="00B4380A" w:rsidRPr="00A47251">
        <w:t xml:space="preserve">a temeljem provođenja </w:t>
      </w:r>
      <w:r w:rsidR="00456076" w:rsidRPr="00A47251">
        <w:t>J</w:t>
      </w:r>
      <w:r w:rsidR="00200567" w:rsidRPr="00A47251">
        <w:t>avnog poziva za prijavu programa konstrukcijske obnove kulturnih dobara javne namjene oštećenih u potresu</w:t>
      </w:r>
      <w:r w:rsidR="00200567">
        <w:t xml:space="preserve"> 22. ožujka 2020. godine na području Grada Zagreba, Krapinsko-zagorske i Zagrebačke županije i seriji potresa s epicentrom na području Sisačko - moslavačke županije počevši od 28. prosinca 2020. godine na području Grada Zagreba, Krapinsko - zagorske, Zagrebačke, Sisačko - moslavačke, Karlovačke, </w:t>
      </w:r>
      <w:r w:rsidR="00200567">
        <w:lastRenderedPageBreak/>
        <w:t>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123DB9F2" w14:textId="77777777" w:rsidR="00AB72C5" w:rsidRPr="00987EAE" w:rsidRDefault="00AB72C5" w:rsidP="00AB72C5">
      <w:pPr>
        <w:spacing w:after="0"/>
        <w:jc w:val="both"/>
      </w:pPr>
      <w:r w:rsidRPr="00987EAE">
        <w:t>Naručitelj: Župa sv. Martina biskupa</w:t>
      </w:r>
    </w:p>
    <w:p w14:paraId="65133920" w14:textId="77777777" w:rsidR="00AB72C5" w:rsidRPr="00987EAE" w:rsidRDefault="00AB72C5" w:rsidP="00AB72C5">
      <w:pPr>
        <w:spacing w:after="0"/>
        <w:jc w:val="both"/>
      </w:pPr>
      <w:r w:rsidRPr="00987EAE">
        <w:t>Sjedište: Varaždinska ulica 23, 42232 Martijanec</w:t>
      </w:r>
    </w:p>
    <w:p w14:paraId="2D837404" w14:textId="77777777" w:rsidR="00AB72C5" w:rsidRPr="00987EAE" w:rsidRDefault="00AB72C5" w:rsidP="00AB72C5">
      <w:pPr>
        <w:spacing w:after="0"/>
        <w:jc w:val="both"/>
      </w:pPr>
      <w:r w:rsidRPr="00987EAE">
        <w:t>OIB : 84226584700</w:t>
      </w:r>
    </w:p>
    <w:p w14:paraId="27068CCE" w14:textId="77777777" w:rsidR="00AB72C5" w:rsidRPr="00987EAE" w:rsidRDefault="00AB72C5" w:rsidP="00AB72C5">
      <w:pPr>
        <w:spacing w:after="0"/>
        <w:jc w:val="both"/>
      </w:pPr>
      <w:r w:rsidRPr="00987EAE">
        <w:t>Telefon 042/673-165</w:t>
      </w:r>
    </w:p>
    <w:p w14:paraId="41547C06" w14:textId="77777777" w:rsidR="00AB72C5" w:rsidRPr="00BE2D1F" w:rsidRDefault="00AB72C5" w:rsidP="00AB72C5">
      <w:pPr>
        <w:spacing w:after="0"/>
        <w:jc w:val="both"/>
      </w:pPr>
      <w:r w:rsidRPr="00BE2D1F">
        <w:t xml:space="preserve">e-mail </w:t>
      </w:r>
      <w:r>
        <w:t>zupa-martijanec@biskupija-varazdinska.hr</w:t>
      </w:r>
    </w:p>
    <w:p w14:paraId="6126CD11" w14:textId="77777777" w:rsidR="00AB72C5" w:rsidRPr="00987EAE" w:rsidRDefault="00AB72C5" w:rsidP="00AB72C5">
      <w:pPr>
        <w:spacing w:after="0"/>
        <w:jc w:val="both"/>
      </w:pPr>
      <w:r w:rsidRPr="00987EAE">
        <w:t xml:space="preserve">ovlaštena osoba za zastupanje: Leon </w:t>
      </w:r>
      <w:proofErr w:type="spellStart"/>
      <w:r w:rsidRPr="00987EAE">
        <w:t>Lozančić</w:t>
      </w:r>
      <w:proofErr w:type="spellEnd"/>
      <w:r w:rsidRPr="00987EAE">
        <w:t>, župnik</w:t>
      </w:r>
    </w:p>
    <w:p w14:paraId="2895EBAE" w14:textId="77777777" w:rsidR="00AB72C5" w:rsidRDefault="00AB72C5" w:rsidP="00AB72C5">
      <w:pPr>
        <w:spacing w:after="0" w:line="276" w:lineRule="auto"/>
        <w:jc w:val="both"/>
      </w:pPr>
      <w:r w:rsidRPr="00987EAE">
        <w:t>IBAN HR3123600001101734542, Zagrebačka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66033B4A" w:rsidR="00596E7E" w:rsidRPr="00A47251" w:rsidRDefault="00103D71" w:rsidP="00596E7E">
      <w:pPr>
        <w:spacing w:after="0" w:line="276" w:lineRule="auto"/>
        <w:jc w:val="both"/>
      </w:pPr>
      <w:r w:rsidRPr="00A47251">
        <w:t xml:space="preserve">Evidencijski broj nabave </w:t>
      </w:r>
      <w:r w:rsidR="00FA0FA9" w:rsidRPr="00A47251">
        <w:t>:</w:t>
      </w:r>
      <w:r w:rsidR="00BE42E7" w:rsidRPr="00A47251">
        <w:t xml:space="preserve"> </w:t>
      </w:r>
      <w:r w:rsidR="00281E2B" w:rsidRPr="00A47251">
        <w:t>6</w:t>
      </w:r>
      <w:r w:rsidR="00BE42E7" w:rsidRPr="00A47251">
        <w:t>/2025 JN</w:t>
      </w:r>
    </w:p>
    <w:p w14:paraId="5E576C6E" w14:textId="77777777" w:rsidR="00BA6153" w:rsidRPr="00A47251" w:rsidRDefault="00BA6153" w:rsidP="00BA6153">
      <w:pPr>
        <w:spacing w:after="0" w:line="276" w:lineRule="auto"/>
        <w:jc w:val="both"/>
      </w:pPr>
    </w:p>
    <w:p w14:paraId="5AE79D43" w14:textId="77777777" w:rsidR="00C47DB6" w:rsidRPr="00A47251" w:rsidRDefault="00BA6153" w:rsidP="00E9752F">
      <w:pPr>
        <w:pStyle w:val="ListParagraph"/>
        <w:numPr>
          <w:ilvl w:val="1"/>
          <w:numId w:val="1"/>
        </w:numPr>
        <w:spacing w:after="0"/>
        <w:rPr>
          <w:b/>
        </w:rPr>
      </w:pPr>
      <w:r w:rsidRPr="00A47251">
        <w:rPr>
          <w:b/>
        </w:rPr>
        <w:t>Procijenjena vrijednost nabave</w:t>
      </w:r>
    </w:p>
    <w:p w14:paraId="0289035D" w14:textId="7D3E32E0" w:rsidR="00BA6153" w:rsidRDefault="00596E7E" w:rsidP="00903558">
      <w:pPr>
        <w:pStyle w:val="ListParagraph"/>
        <w:spacing w:after="0"/>
        <w:ind w:left="0"/>
      </w:pPr>
      <w:r w:rsidRPr="00A47251">
        <w:t xml:space="preserve">Procijenjena vrijednost nabave je </w:t>
      </w:r>
      <w:r w:rsidR="00090C42" w:rsidRPr="00A47251">
        <w:t>2.163.751</w:t>
      </w:r>
      <w:r w:rsidR="00323426" w:rsidRPr="00A47251">
        <w:t>,00</w:t>
      </w:r>
      <w:r w:rsidR="00574178" w:rsidRPr="00A47251">
        <w:t xml:space="preserve"> </w:t>
      </w:r>
      <w:r w:rsidR="00FA0FA9" w:rsidRPr="00A47251">
        <w:t xml:space="preserve">eura </w:t>
      </w:r>
      <w:r w:rsidR="00BA6153" w:rsidRPr="00A47251">
        <w:t>bez PDV-a</w:t>
      </w:r>
      <w:r w:rsidRPr="00A47251">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ListParagraph"/>
        <w:numPr>
          <w:ilvl w:val="0"/>
          <w:numId w:val="28"/>
        </w:numPr>
        <w:spacing w:after="0" w:line="276" w:lineRule="auto"/>
        <w:jc w:val="both"/>
      </w:pPr>
      <w:proofErr w:type="spellStart"/>
      <w:r>
        <w:t>Wisteria</w:t>
      </w:r>
      <w:proofErr w:type="spellEnd"/>
      <w:r>
        <w:t xml:space="preserve"> d.o.o., Jarunska ulica 23A, 10000 Zagreb, OIB</w:t>
      </w:r>
      <w:r w:rsidR="002D6A1F">
        <w:t xml:space="preserve"> 68580630918</w:t>
      </w:r>
    </w:p>
    <w:p w14:paraId="33A89940" w14:textId="36F98B98" w:rsidR="002D6A1F" w:rsidRDefault="002D6A1F" w:rsidP="00E40116">
      <w:pPr>
        <w:pStyle w:val="ListParagraph"/>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ListParagraph"/>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77F73E55" w14:textId="0CE15BBD" w:rsidR="006C2316" w:rsidRDefault="006C2316" w:rsidP="00E40116">
      <w:pPr>
        <w:pStyle w:val="ListParagraph"/>
        <w:numPr>
          <w:ilvl w:val="0"/>
          <w:numId w:val="28"/>
        </w:numPr>
        <w:spacing w:after="0" w:line="276" w:lineRule="auto"/>
        <w:jc w:val="both"/>
      </w:pPr>
      <w:r>
        <w:lastRenderedPageBreak/>
        <w:t xml:space="preserve">Autoprijevoznik </w:t>
      </w:r>
      <w:proofErr w:type="spellStart"/>
      <w:r>
        <w:t>Lozančić</w:t>
      </w:r>
      <w:proofErr w:type="spellEnd"/>
      <w:r>
        <w:t>,</w:t>
      </w:r>
      <w:r w:rsidR="00313457">
        <w:t xml:space="preserve"> obrt za prijevozničke usluge</w:t>
      </w:r>
      <w:r w:rsidR="00441744">
        <w:t xml:space="preserve">, </w:t>
      </w:r>
      <w:proofErr w:type="spellStart"/>
      <w:r w:rsidR="00441744">
        <w:t>Seljanec</w:t>
      </w:r>
      <w:proofErr w:type="spellEnd"/>
      <w:r w:rsidR="00441744">
        <w:t>, Kratka ulica 1, Radovan OIB 0893</w:t>
      </w:r>
      <w:r w:rsidR="000F4346">
        <w:t>2756433</w:t>
      </w:r>
    </w:p>
    <w:p w14:paraId="04222019" w14:textId="77777777" w:rsidR="00DD6C1F" w:rsidRDefault="00DD6C1F" w:rsidP="00DD6C1F">
      <w:pPr>
        <w:pStyle w:val="ListParagraph"/>
        <w:spacing w:after="0" w:line="276" w:lineRule="auto"/>
        <w:ind w:left="400"/>
        <w:jc w:val="both"/>
      </w:pPr>
    </w:p>
    <w:p w14:paraId="57643DDB" w14:textId="77777777" w:rsidR="00A47251" w:rsidRDefault="00A47251" w:rsidP="00DD6C1F">
      <w:pPr>
        <w:pStyle w:val="ListParagraph"/>
        <w:spacing w:after="0" w:line="276" w:lineRule="auto"/>
        <w:ind w:left="400"/>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29FFC82A" w:rsidR="004300DE" w:rsidRPr="004D58F0" w:rsidRDefault="004300DE" w:rsidP="004300DE">
      <w:pPr>
        <w:jc w:val="both"/>
      </w:pPr>
      <w:r w:rsidRPr="004D58F0">
        <w:t xml:space="preserve">Predmet nabave su </w:t>
      </w:r>
      <w:bookmarkStart w:id="1" w:name="_Hlk195175518"/>
      <w:r w:rsidRPr="004D58F0">
        <w:t xml:space="preserve">radovi na sanaciji crkve </w:t>
      </w:r>
      <w:r w:rsidR="00D82009">
        <w:t>sv. Martina biskupa u Martijancu.</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4824A921"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w:t>
      </w:r>
      <w:r w:rsidR="00124D50" w:rsidRPr="00124D50">
        <w:t>CRKVA SV. MARTINA BISKUPA U MARTIJANCU</w:t>
      </w:r>
      <w:r w:rsidR="0033322C" w:rsidRPr="004D58F0">
        <w:t>, oznaka projekta 2023-96</w:t>
      </w:r>
      <w:r w:rsidR="00124D50">
        <w:t>5</w:t>
      </w:r>
      <w:r w:rsidR="0033322C" w:rsidRPr="004D58F0">
        <w:t xml:space="preserve">, </w:t>
      </w:r>
      <w:r w:rsidR="00C152F2" w:rsidRPr="004D58F0">
        <w:t xml:space="preserve">Igor Hranilović, </w:t>
      </w:r>
      <w:proofErr w:type="spellStart"/>
      <w:r w:rsidR="00C152F2" w:rsidRPr="004D58F0">
        <w:t>dipl.ing.građ</w:t>
      </w:r>
      <w:proofErr w:type="spellEnd"/>
      <w:r w:rsidR="00C152F2" w:rsidRPr="004D58F0">
        <w:t xml:space="preserve"> G212. </w:t>
      </w:r>
    </w:p>
    <w:p w14:paraId="4AFE13F8" w14:textId="129D7F4B" w:rsidR="0076436E" w:rsidRPr="00A47251" w:rsidRDefault="002B200E" w:rsidP="00716B21">
      <w:pPr>
        <w:spacing w:after="0" w:line="276" w:lineRule="auto"/>
        <w:jc w:val="both"/>
      </w:pPr>
      <w:r w:rsidRPr="00A47251">
        <w:t xml:space="preserve">Uprava za zaštitu kulturne baštine, </w:t>
      </w:r>
      <w:r w:rsidR="00086895" w:rsidRPr="00A47251">
        <w:t xml:space="preserve">Konzervatorski odjel u </w:t>
      </w:r>
      <w:r w:rsidR="00456623" w:rsidRPr="00A47251">
        <w:t>Varaždinu</w:t>
      </w:r>
      <w:r w:rsidR="00086895" w:rsidRPr="00A47251">
        <w:t xml:space="preserve"> izdalo je </w:t>
      </w:r>
      <w:r w:rsidR="00390B9B" w:rsidRPr="00A47251">
        <w:t>potvrdu glavnog projekta</w:t>
      </w:r>
      <w:r w:rsidR="0079077A" w:rsidRPr="00A47251">
        <w:t>-projekta pojačanja konstrukcije</w:t>
      </w:r>
      <w:r w:rsidR="00086895" w:rsidRPr="00A47251">
        <w:t xml:space="preserve"> (Klasa</w:t>
      </w:r>
      <w:r w:rsidR="0079077A" w:rsidRPr="00A47251">
        <w:t>: 612-</w:t>
      </w:r>
      <w:r w:rsidR="00136842" w:rsidRPr="00A47251">
        <w:t>08/23-22/080</w:t>
      </w:r>
      <w:r w:rsidR="008C27B6" w:rsidRPr="00A47251">
        <w:t>6</w:t>
      </w:r>
      <w:r w:rsidR="00136842" w:rsidRPr="00A47251">
        <w:t>,</w:t>
      </w:r>
      <w:r w:rsidR="001502ED" w:rsidRPr="00A47251">
        <w:t xml:space="preserve"> Urbroj:</w:t>
      </w:r>
      <w:r w:rsidR="00136842" w:rsidRPr="00A47251">
        <w:t>532-05-02-08/5-</w:t>
      </w:r>
      <w:r w:rsidR="00463C63" w:rsidRPr="00A47251">
        <w:t>23-2, 15.6.2023.</w:t>
      </w:r>
      <w:r w:rsidR="001502ED" w:rsidRPr="00A47251">
        <w:t xml:space="preserve"> </w:t>
      </w:r>
    </w:p>
    <w:p w14:paraId="3F390DC6" w14:textId="4F00D37E" w:rsidR="00AF73BE" w:rsidRPr="00664F6A" w:rsidRDefault="00AF73BE" w:rsidP="00716B21">
      <w:pPr>
        <w:spacing w:after="0" w:line="276" w:lineRule="auto"/>
        <w:jc w:val="both"/>
      </w:pPr>
      <w:r w:rsidRPr="00A47251">
        <w:t xml:space="preserve">Crkva sv. </w:t>
      </w:r>
      <w:r w:rsidR="008C27B6" w:rsidRPr="00A47251">
        <w:t>Martina biskupa u Martijancu</w:t>
      </w:r>
      <w:r w:rsidR="0085062E" w:rsidRPr="00A47251">
        <w:t xml:space="preserve"> zaštićena je kao nepokretno kulturno dobro sukladno Zaštiti i očuvanju</w:t>
      </w:r>
      <w:r w:rsidR="00A05F77" w:rsidRPr="00A47251">
        <w:t xml:space="preserve"> kulturnih dobara i upisana u Registar kulturnih dobara RH pod brojem Z-10</w:t>
      </w:r>
      <w:r w:rsidR="008C27B6" w:rsidRPr="00A47251">
        <w:t>9</w:t>
      </w:r>
      <w:r w:rsidR="00A05F77" w:rsidRPr="00A47251">
        <w:t>0</w:t>
      </w:r>
      <w:r w:rsidR="00D83929" w:rsidRPr="00A47251">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482BA202"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ListParagraph"/>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4C0FC8A6"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određenog proizvođača, marku ili tip proizvoda</w:t>
      </w:r>
    </w:p>
    <w:p w14:paraId="14915DF3"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Pri izradi Poziva na dostavu ponuda Naručitelj je 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27CDFE5B"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norme</w:t>
      </w:r>
    </w:p>
    <w:p w14:paraId="24A3C30D"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 xml:space="preserve">Za svako upućivanje na tehničke specifikacije u obliku normi ili u drugom obliku propisanom člankom 209. t. 2. Zakon o javnoj nabavi (NN 120/2016 i 114/2022), u bilo kojem dijelu ovog Poziva,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Poziva u kojima se upućuje na tehničke specifikacije. </w:t>
      </w:r>
    </w:p>
    <w:p w14:paraId="397E82F8"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4573353E"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6FCE5A7F" w14:textId="77777777" w:rsidR="00D61CA6" w:rsidRPr="00E03C85" w:rsidRDefault="00D61CA6" w:rsidP="00D61CA6">
      <w:pPr>
        <w:spacing w:after="0"/>
        <w:contextualSpacing/>
        <w:jc w:val="both"/>
        <w:rPr>
          <w:rFonts w:ascii="Calibri" w:eastAsia="Calibri" w:hAnsi="Calibri" w:cs="Times New Roman"/>
        </w:rPr>
      </w:pPr>
    </w:p>
    <w:p w14:paraId="5A72A535"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oznake</w:t>
      </w:r>
    </w:p>
    <w:p w14:paraId="7B38D1D2"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4DD650E3" w14:textId="77777777" w:rsidR="00D61CA6" w:rsidRPr="00E03C85" w:rsidRDefault="00D61CA6" w:rsidP="00D61CA6">
      <w:pPr>
        <w:spacing w:after="0"/>
        <w:contextualSpacing/>
        <w:jc w:val="both"/>
        <w:rPr>
          <w:rFonts w:ascii="Calibri" w:eastAsia="Calibri" w:hAnsi="Calibri" w:cs="Times New Roman"/>
        </w:rPr>
      </w:pP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lastRenderedPageBreak/>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7BF45E35" w14:textId="598959D4" w:rsidR="00DE2FEE" w:rsidRPr="00713B4E" w:rsidRDefault="00376F8F" w:rsidP="00713B4E">
      <w:pPr>
        <w:jc w:val="both"/>
      </w:pPr>
      <w:r w:rsidRPr="00D61CA6">
        <w:t xml:space="preserve">Mjesto izvođenja radova: Crkva sv. </w:t>
      </w:r>
      <w:r w:rsidR="00401EDC" w:rsidRPr="00D61CA6">
        <w:t>Martina biskupa</w:t>
      </w:r>
      <w:r w:rsidRPr="00D61CA6">
        <w:t xml:space="preserve">, </w:t>
      </w:r>
      <w:r w:rsidR="00401EDC" w:rsidRPr="00D61CA6">
        <w:t>Varaždinska ulica 21, 42232 Martijanec</w:t>
      </w:r>
      <w:r w:rsidR="00713B4E" w:rsidRPr="00D61CA6">
        <w:t xml:space="preserve">, </w:t>
      </w:r>
      <w:r w:rsidR="00401EDC" w:rsidRPr="00D61CA6">
        <w:t>k.č.1; k.o.</w:t>
      </w:r>
      <w:r w:rsidR="00401EDC">
        <w:t xml:space="preserve"> Martijanec</w:t>
      </w:r>
      <w:r w:rsidR="00DF2559">
        <w:t>.</w:t>
      </w: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38561B8E" w:rsidR="005062BE" w:rsidRPr="00C13709" w:rsidRDefault="005062BE" w:rsidP="005062BE">
      <w:pPr>
        <w:spacing w:after="0" w:line="276" w:lineRule="auto"/>
        <w:jc w:val="both"/>
      </w:pPr>
      <w:r w:rsidRPr="00C13709">
        <w:t xml:space="preserve">Rok za izvođenje radova </w:t>
      </w:r>
      <w:r w:rsidR="00334BD2">
        <w:t xml:space="preserve">je </w:t>
      </w:r>
      <w:r w:rsidR="00A725F7">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lastRenderedPageBreak/>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2BC189F7"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i </w:t>
      </w:r>
      <w:r w:rsidR="00D61CA6">
        <w:rPr>
          <w:bCs/>
        </w:rPr>
        <w:t xml:space="preserve">odnose se i </w:t>
      </w:r>
      <w:r w:rsidRPr="009F7C6A">
        <w:rPr>
          <w:bCs/>
        </w:rPr>
        <w:t xml:space="preserve">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Default="009F7C6A" w:rsidP="009F7C6A">
      <w:pPr>
        <w:spacing w:after="0" w:line="276" w:lineRule="auto"/>
        <w:jc w:val="both"/>
        <w:rPr>
          <w:bCs/>
        </w:rPr>
      </w:pPr>
      <w:r w:rsidRPr="009F7C6A">
        <w:rPr>
          <w:bCs/>
        </w:rPr>
        <w:t>U nastavku se navode uvjeti tehničke i stručne sposobnosti:</w:t>
      </w:r>
    </w:p>
    <w:p w14:paraId="56EB2F6D" w14:textId="77777777" w:rsidR="00D61CA6" w:rsidRPr="009F7C6A" w:rsidRDefault="00D61CA6" w:rsidP="009F7C6A">
      <w:pPr>
        <w:spacing w:after="0" w:line="276" w:lineRule="auto"/>
        <w:jc w:val="both"/>
        <w:rPr>
          <w:bCs/>
        </w:rPr>
      </w:pP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14148711" w14:textId="77777777" w:rsidR="0033374C" w:rsidRPr="00E03C85" w:rsidRDefault="0033374C" w:rsidP="0033374C">
      <w:pPr>
        <w:spacing w:after="0" w:line="276" w:lineRule="auto"/>
        <w:jc w:val="both"/>
        <w:rPr>
          <w:rFonts w:ascii="Calibri" w:eastAsia="Times New Roman" w:hAnsi="Calibri" w:cs="Calibri"/>
          <w:b/>
          <w:lang w:eastAsia="hr-HR"/>
        </w:rPr>
      </w:pPr>
      <w:r w:rsidRPr="00E03C85">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E03C85">
        <w:rPr>
          <w:rFonts w:ascii="Calibri" w:eastAsia="Times New Roman" w:hAnsi="Calibri" w:cs="Calibri"/>
          <w:b/>
          <w:lang w:eastAsia="hr-HR"/>
        </w:rPr>
        <w:t>najmanje pet (5) izvršenih ugovora o radovima</w:t>
      </w:r>
      <w:r w:rsidRPr="00E03C85">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E03C85">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728E54FD" w14:textId="77777777" w:rsidR="0033374C" w:rsidRPr="00E03C85" w:rsidRDefault="0033374C" w:rsidP="0033374C">
      <w:pPr>
        <w:spacing w:after="0" w:line="276" w:lineRule="auto"/>
        <w:jc w:val="both"/>
        <w:rPr>
          <w:rFonts w:ascii="Calibri" w:eastAsia="Times New Roman" w:hAnsi="Calibri" w:cs="Calibri"/>
          <w:bCs/>
          <w:lang w:eastAsia="hr-HR"/>
        </w:rPr>
      </w:pPr>
      <w:r w:rsidRPr="00E03C85">
        <w:rPr>
          <w:rFonts w:ascii="Calibri" w:eastAsia="Times New Roman" w:hAnsi="Calibri" w:cs="Calibri"/>
          <w:bCs/>
          <w:lang w:eastAsia="hr-HR"/>
        </w:rPr>
        <w:t xml:space="preserve">Ukupna kumulativna vrijednost svih navedenih ugovora mora biti </w:t>
      </w:r>
      <w:r w:rsidRPr="00E03C85">
        <w:rPr>
          <w:rFonts w:ascii="Calibri" w:eastAsia="Times New Roman" w:hAnsi="Calibri" w:cs="Calibri"/>
          <w:b/>
          <w:lang w:eastAsia="hr-HR"/>
        </w:rPr>
        <w:t>najmanje u iznosu 50%  procijenjene vrijednosti predmeta nabave bez PDV-a.</w:t>
      </w:r>
      <w:r w:rsidRPr="00E03C85">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595F687E" w14:textId="77777777" w:rsidR="0033374C" w:rsidRPr="00E03C85" w:rsidRDefault="0033374C" w:rsidP="0033374C">
      <w:pPr>
        <w:spacing w:after="0" w:line="276" w:lineRule="auto"/>
        <w:jc w:val="both"/>
        <w:rPr>
          <w:rFonts w:ascii="Calibri" w:eastAsia="Times New Roman" w:hAnsi="Calibri" w:cs="Calibri"/>
          <w:bCs/>
          <w:lang w:eastAsia="hr-HR"/>
        </w:rPr>
      </w:pPr>
    </w:p>
    <w:p w14:paraId="3C3889E8" w14:textId="77777777" w:rsidR="0033374C" w:rsidRPr="00E03C85" w:rsidRDefault="0033374C" w:rsidP="0033374C">
      <w:pPr>
        <w:spacing w:after="0" w:line="276" w:lineRule="auto"/>
        <w:jc w:val="both"/>
        <w:rPr>
          <w:rFonts w:ascii="Calibri" w:eastAsia="Calibri" w:hAnsi="Calibri" w:cs="Times New Roman"/>
          <w:b/>
        </w:rPr>
      </w:pPr>
      <w:r w:rsidRPr="00E03C85">
        <w:rPr>
          <w:rFonts w:ascii="Calibri" w:eastAsia="Calibri" w:hAnsi="Calibri" w:cs="Times New Roman"/>
          <w:b/>
          <w:lang w:bidi="hr-HR"/>
        </w:rPr>
        <w:t xml:space="preserve">Kao dokaz ispunjenja uvjeta tehničke i stručne sposobnosti, ponuditelj dostavlja izjavu </w:t>
      </w:r>
      <w:r w:rsidRPr="00E03C85">
        <w:rPr>
          <w:rFonts w:ascii="Calibri" w:eastAsia="Calibri" w:hAnsi="Calibri" w:cs="Times New Roman"/>
          <w:b/>
        </w:rPr>
        <w:t xml:space="preserve">osobe ovlaštene za zastupanje ponuditelja iz Priloga 2. ovog Poziva na dostavu ponuda. </w:t>
      </w:r>
    </w:p>
    <w:p w14:paraId="600F64D8" w14:textId="77777777" w:rsidR="0033374C" w:rsidRPr="00E03C85" w:rsidRDefault="0033374C" w:rsidP="0033374C">
      <w:pPr>
        <w:spacing w:after="0" w:line="276" w:lineRule="auto"/>
        <w:jc w:val="both"/>
        <w:rPr>
          <w:rFonts w:ascii="Calibri" w:eastAsia="Times New Roman" w:hAnsi="Calibri" w:cs="Calibri"/>
          <w:b/>
          <w:lang w:eastAsia="hr-HR"/>
        </w:rPr>
      </w:pPr>
      <w:r w:rsidRPr="00E03C85">
        <w:rPr>
          <w:rFonts w:ascii="Calibri" w:eastAsia="Calibri" w:hAnsi="Calibri" w:cs="Times New Roman"/>
          <w:bCs/>
        </w:rPr>
        <w:t xml:space="preserve">Izjava sadrži potvrdu ispunjenja uvjeta u kojoj se navodi </w:t>
      </w:r>
      <w:r w:rsidRPr="00E03C85">
        <w:rPr>
          <w:rFonts w:ascii="Calibri" w:eastAsia="Calibri" w:hAnsi="Calibri" w:cs="Times New Roman"/>
          <w:bCs/>
          <w:lang w:bidi="hr-HR"/>
        </w:rPr>
        <w:t xml:space="preserve">popis ugovora o radovima, izvršenih u godini u kojoj je započeo postupak nabave i tijekom pet godina koje prethode toj godini. Popis sadržava predmet izvršenog ugovora, iznos izvršenog ugovora bez PDV-a i datum izvršenja te naziv druge ugovorne strane te kontakt podaci za provjeru navoda iz popisa. </w:t>
      </w:r>
      <w:r w:rsidRPr="00E03C85">
        <w:rPr>
          <w:rFonts w:ascii="Calibri" w:eastAsia="Calibri" w:hAnsi="Calibri" w:cs="Times New Roman"/>
          <w:b/>
          <w:lang w:bidi="hr-HR"/>
        </w:rPr>
        <w:t>Za izvršene radove na</w:t>
      </w:r>
      <w:r w:rsidRPr="00E03C85">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E03C85">
        <w:rPr>
          <w:rFonts w:ascii="Calibri" w:eastAsia="Calibri" w:hAnsi="Calibri" w:cs="Times New Roman"/>
          <w:b/>
        </w:rPr>
        <w:t>upisano u Registar kulturnih dobara RH.</w:t>
      </w:r>
    </w:p>
    <w:p w14:paraId="499C8AF5" w14:textId="77777777" w:rsidR="0033374C" w:rsidRPr="00E03C85" w:rsidRDefault="0033374C" w:rsidP="0033374C">
      <w:pPr>
        <w:spacing w:after="0" w:line="276" w:lineRule="auto"/>
        <w:jc w:val="both"/>
        <w:rPr>
          <w:rFonts w:ascii="Calibri" w:eastAsia="Calibri" w:hAnsi="Calibri" w:cs="Times New Roman"/>
          <w:bCs/>
          <w:lang w:bidi="hr-HR"/>
        </w:rPr>
      </w:pPr>
    </w:p>
    <w:p w14:paraId="158BC6B4" w14:textId="77777777" w:rsidR="0033374C" w:rsidRPr="00E03C85" w:rsidRDefault="0033374C" w:rsidP="0033374C">
      <w:pPr>
        <w:spacing w:after="0" w:line="276" w:lineRule="auto"/>
        <w:jc w:val="both"/>
        <w:rPr>
          <w:rFonts w:ascii="Calibri" w:eastAsia="Calibri" w:hAnsi="Calibri" w:cs="Times New Roman"/>
          <w:bCs/>
          <w:lang w:bidi="hr-HR"/>
        </w:rPr>
      </w:pPr>
      <w:r w:rsidRPr="00E03C85">
        <w:rPr>
          <w:rFonts w:ascii="Calibri" w:eastAsia="Calibri" w:hAnsi="Calibri" w:cs="Times New Roman"/>
          <w:bCs/>
          <w:lang w:bidi="hr-HR"/>
        </w:rPr>
        <w:t xml:space="preserve">Naručitelj može </w:t>
      </w:r>
      <w:r w:rsidRPr="00E03C85">
        <w:rPr>
          <w:rFonts w:ascii="Calibri" w:eastAsia="Calibri" w:hAnsi="Calibri" w:cs="Times New Roman"/>
          <w:bCs/>
        </w:rPr>
        <w:t xml:space="preserve">prije donošenja odluke o odabiru od ponuditelja čija je ponuda najpovoljnija zatražiti da u primjerenom roku ne kraćem od 5 dana dostavi </w:t>
      </w:r>
      <w:r w:rsidRPr="00E03C85">
        <w:rPr>
          <w:rFonts w:ascii="Calibri" w:eastAsia="Calibri" w:hAnsi="Calibri" w:cs="Times New Roman"/>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33374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33374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lastRenderedPageBreak/>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ListParagraph"/>
        <w:numPr>
          <w:ilvl w:val="0"/>
          <w:numId w:val="2"/>
        </w:numPr>
        <w:spacing w:after="0"/>
      </w:pPr>
      <w:r w:rsidRPr="00881CF3">
        <w:lastRenderedPageBreak/>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 xml:space="preserve">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w:t>
      </w:r>
      <w:r w:rsidRPr="006B588A">
        <w:rPr>
          <w:rFonts w:ascii="Calibri" w:eastAsia="Arial" w:hAnsi="Calibri" w:cs="Calibri"/>
          <w:bCs/>
          <w:color w:val="000000" w:themeColor="text1"/>
          <w:kern w:val="2"/>
          <w:lang w:eastAsia="hr-HR"/>
        </w:rPr>
        <w:lastRenderedPageBreak/>
        <w:t>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640095" w:rsidRDefault="0098380F" w:rsidP="00121E0B">
      <w:pPr>
        <w:pStyle w:val="ListParagraph"/>
        <w:numPr>
          <w:ilvl w:val="1"/>
          <w:numId w:val="27"/>
        </w:numPr>
        <w:spacing w:after="0"/>
        <w:rPr>
          <w:b/>
        </w:rPr>
      </w:pPr>
      <w:r w:rsidRPr="00640095">
        <w:rPr>
          <w:b/>
        </w:rPr>
        <w:t>Rok i način dostave ponude</w:t>
      </w:r>
    </w:p>
    <w:p w14:paraId="70D94546" w14:textId="5A0D7F32"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8037B5">
        <w:rPr>
          <w:b/>
        </w:rPr>
        <w:t>1</w:t>
      </w:r>
      <w:r w:rsidR="005F6CBA">
        <w:rPr>
          <w:b/>
        </w:rPr>
        <w:t>7</w:t>
      </w:r>
      <w:r w:rsidR="008037B5">
        <w:rPr>
          <w:b/>
        </w:rPr>
        <w:t>.</w:t>
      </w:r>
      <w:r w:rsidR="002E6D9E">
        <w:rPr>
          <w:b/>
        </w:rPr>
        <w:t xml:space="preserve"> </w:t>
      </w:r>
      <w:r w:rsidR="008037B5">
        <w:rPr>
          <w:b/>
        </w:rPr>
        <w:t>1</w:t>
      </w:r>
      <w:r w:rsidR="002E6D9E">
        <w:rPr>
          <w:b/>
        </w:rPr>
        <w:t>1</w:t>
      </w:r>
      <w:r w:rsidR="008037B5">
        <w:rPr>
          <w:b/>
        </w:rPr>
        <w:t>.</w:t>
      </w:r>
      <w:r w:rsidR="002E6D9E">
        <w:rPr>
          <w:b/>
        </w:rPr>
        <w:t xml:space="preserve"> </w:t>
      </w:r>
      <w:r w:rsidR="00F116C1">
        <w:rPr>
          <w:b/>
        </w:rPr>
        <w:t xml:space="preserve">2025.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5971411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927A71C" w14:textId="77777777" w:rsidR="00C36158" w:rsidRPr="00E03C85" w:rsidRDefault="00C36158" w:rsidP="00C36158">
      <w:pPr>
        <w:jc w:val="both"/>
        <w:rPr>
          <w:rFonts w:ascii="Calibri" w:eastAsia="Calibri" w:hAnsi="Calibri" w:cs="Calibri"/>
          <w:b/>
          <w:bCs/>
        </w:rPr>
      </w:pPr>
      <w:r w:rsidRPr="00E03C85">
        <w:rPr>
          <w:rFonts w:ascii="Calibri" w:eastAsia="Calibri" w:hAnsi="Calibri" w:cs="Calibri"/>
          <w:b/>
          <w:bCs/>
        </w:rPr>
        <w:t xml:space="preserve">Kriterij za odabir je ekonomski najpovoljnija ponuda. </w:t>
      </w:r>
    </w:p>
    <w:p w14:paraId="6142B968"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Ukupan broj bodova za svaku ponudu naručitelj će izračunati zbrajanjem bodova koje je ista ostvarila po pojedinim kriterijima ekonomski najpovoljnije ponude. Ekonomski najpovoljnija ponuda utvrđuje se na temelju Cijene i kvalitete.</w:t>
      </w:r>
    </w:p>
    <w:p w14:paraId="57CFBB9F"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575DB1BB" w14:textId="77777777" w:rsidR="00C36158" w:rsidRPr="00E03C85" w:rsidRDefault="00C36158" w:rsidP="00C36158">
      <w:pPr>
        <w:spacing w:after="0"/>
        <w:jc w:val="both"/>
        <w:rPr>
          <w:rFonts w:ascii="Calibri" w:eastAsia="Calibri" w:hAnsi="Calibri" w:cs="Times New Roman"/>
        </w:rPr>
      </w:pPr>
    </w:p>
    <w:p w14:paraId="40782D26" w14:textId="77777777" w:rsidR="00C36158" w:rsidRPr="00E03C85" w:rsidRDefault="00C36158" w:rsidP="00C36158">
      <w:pPr>
        <w:spacing w:after="0"/>
        <w:jc w:val="both"/>
        <w:rPr>
          <w:rFonts w:ascii="Calibri" w:eastAsia="Calibri" w:hAnsi="Calibri" w:cs="Times New Roman"/>
        </w:rPr>
      </w:pPr>
    </w:p>
    <w:p w14:paraId="5D68D8F4"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RAZRADA KRITERIJA:</w:t>
      </w:r>
    </w:p>
    <w:p w14:paraId="1A57F3CA"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 xml:space="preserve">1. CIJENA – MAKSIMALNI BROJ BODOVA: 70 </w:t>
      </w:r>
    </w:p>
    <w:p w14:paraId="3B305C7B"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 xml:space="preserve">2. KVALITETA- ISKUSTVO STRUČNJAKA – MAKSIMALNI BROJ BODOVA: 30 </w:t>
      </w:r>
    </w:p>
    <w:p w14:paraId="4958BB31"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MAKSIMALNO UKUPNO BODOVA: 100</w:t>
      </w:r>
    </w:p>
    <w:p w14:paraId="6C121ED7" w14:textId="77777777" w:rsidR="00C36158" w:rsidRPr="00E03C85" w:rsidRDefault="00C36158" w:rsidP="00C36158">
      <w:pPr>
        <w:spacing w:after="0"/>
        <w:jc w:val="both"/>
        <w:rPr>
          <w:rFonts w:ascii="Calibri" w:eastAsia="Calibri" w:hAnsi="Calibri" w:cs="Times New Roman"/>
        </w:rPr>
      </w:pPr>
    </w:p>
    <w:p w14:paraId="0E36085B"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OPIS KRITERIJA:</w:t>
      </w:r>
    </w:p>
    <w:p w14:paraId="49EB5443"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1. Cijena:</w:t>
      </w:r>
    </w:p>
    <w:p w14:paraId="16F9EBD7" w14:textId="539211D4" w:rsidR="001A3D96" w:rsidRPr="001A3D96" w:rsidRDefault="00C36158" w:rsidP="001A3D96">
      <w:pPr>
        <w:spacing w:before="240"/>
        <w:jc w:val="both"/>
        <w:rPr>
          <w:color w:val="EE0000"/>
        </w:rPr>
      </w:pPr>
      <w:r w:rsidRPr="00E03C85">
        <w:rPr>
          <w:rFonts w:ascii="Calibri" w:eastAsia="Calibri" w:hAnsi="Calibri" w:cs="Times New Roman"/>
        </w:rPr>
        <w:t xml:space="preserve">Najveći broj bodova najboljoj ponuđenoj vrijednosti, ostale ponuđene vrijednosti boduju se u odnosu na najbolju vrijednost. </w:t>
      </w:r>
      <w:r w:rsidR="001A3D96" w:rsidRPr="00B56207">
        <w:rPr>
          <w:color w:val="EE0000"/>
        </w:rPr>
        <w:t>S obzirom na to da Naručitelj ne može koristiti pravo na pretporez, Naručitelj će uspoređivati cijene ponuda s porezom na dodanu vrijednost (PDV-om).</w:t>
      </w:r>
    </w:p>
    <w:p w14:paraId="640C79EF" w14:textId="7D03D471"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Ponuda s najnižom cijenom dobiva najveći broj bodova odnosno 70 bodova.</w:t>
      </w:r>
    </w:p>
    <w:p w14:paraId="4DAEBFB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Formula za izračunavanje bodova za kriterij cijene je: Najveći broj bodova najboljoj ponuđenoj vrijednosti, ostale ponuđene vrijednosti boduju se u odnosu na najbolju vrijednost.</w:t>
      </w:r>
    </w:p>
    <w:p w14:paraId="43FE571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Ponuda s najnižom cijenom dobiva 70,00 bodova, dok se ostale ponude boduju prema formuli:</w:t>
      </w:r>
    </w:p>
    <w:p w14:paraId="0F5F748F"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noProof/>
        </w:rPr>
        <w:drawing>
          <wp:inline distT="0" distB="0" distL="0" distR="0" wp14:anchorId="4A0EF85F" wp14:editId="3B5B3B9D">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5C0740B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Gdje je</w:t>
      </w:r>
    </w:p>
    <w:p w14:paraId="1D4A206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BC - broj bodova ponude za cijenu</w:t>
      </w:r>
    </w:p>
    <w:p w14:paraId="3FCA7958"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C - cijena ponude za koju se računa broj bodova</w:t>
      </w:r>
    </w:p>
    <w:p w14:paraId="559E01F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min(C) - najniža cijena ponude među svim prihvatljivim ponudama</w:t>
      </w:r>
    </w:p>
    <w:p w14:paraId="29BDD771"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Broj bodova koji se dodjeljuje ponudi ovisi o ponuđenim vrijednostima cijene drugih ponuda.</w:t>
      </w:r>
    </w:p>
    <w:p w14:paraId="72FECFCE" w14:textId="77777777" w:rsidR="00C36158" w:rsidRPr="00E03C85" w:rsidRDefault="00C36158" w:rsidP="00C36158">
      <w:pPr>
        <w:spacing w:after="0"/>
        <w:jc w:val="both"/>
        <w:rPr>
          <w:rFonts w:ascii="Calibri" w:eastAsia="Calibri" w:hAnsi="Calibri" w:cs="Times New Roman"/>
        </w:rPr>
      </w:pPr>
    </w:p>
    <w:p w14:paraId="34771629"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2. Kvaliteta:</w:t>
      </w:r>
    </w:p>
    <w:p w14:paraId="5799F431"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Iskustvo stručnjaka  – inženjera gradilišta građevinske ili arhitektonske struke</w:t>
      </w:r>
    </w:p>
    <w:p w14:paraId="4839D8B6"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Maksimalni broj bodova koji ponuda može ostvariti u okviru ovog kriterija je 30 bodova.</w:t>
      </w:r>
    </w:p>
    <w:p w14:paraId="6E3BA0F2"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Ako ponuditelj u ponudi ne dostavi propisani dokaz za bodovanje specifičnog iskustva za nominiranog stručnjaka inženjera gradilišta ili stručnjak nema niti jedno iskustvo po navedenom kriteriju, njegova ponuda dobiti će 0 bodova po navedenom kriteriju.</w:t>
      </w:r>
    </w:p>
    <w:p w14:paraId="009A5429"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3B9B601E" w14:textId="77777777" w:rsidR="00C36158" w:rsidRPr="00E03C85" w:rsidRDefault="00C36158" w:rsidP="00C36158">
      <w:pPr>
        <w:spacing w:after="0"/>
        <w:jc w:val="both"/>
        <w:rPr>
          <w:rFonts w:ascii="Calibri" w:eastAsia="Calibri" w:hAnsi="Calibri" w:cs="Times New Roman"/>
        </w:rPr>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C36158" w:rsidRPr="00E03C85" w14:paraId="282D3D4D"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52C333B8"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25A3F076"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1D4CB7CF"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10,00</w:t>
            </w:r>
          </w:p>
        </w:tc>
        <w:tc>
          <w:tcPr>
            <w:tcW w:w="0" w:type="auto"/>
            <w:tcBorders>
              <w:top w:val="single" w:sz="6" w:space="0" w:color="DEE2E6"/>
            </w:tcBorders>
            <w:shd w:val="clear" w:color="auto" w:fill="FFFFFF"/>
            <w:tcMar>
              <w:top w:w="180" w:type="dxa"/>
              <w:left w:w="180" w:type="dxa"/>
              <w:bottom w:w="180" w:type="dxa"/>
              <w:right w:w="180" w:type="dxa"/>
            </w:tcMar>
            <w:hideMark/>
          </w:tcPr>
          <w:p w14:paraId="23344AFB"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r w:rsidR="00C36158" w:rsidRPr="00E03C85" w14:paraId="40FF1440"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6A957CB3"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03DDD50B"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042BDB1"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20,00</w:t>
            </w:r>
          </w:p>
        </w:tc>
        <w:tc>
          <w:tcPr>
            <w:tcW w:w="0" w:type="auto"/>
            <w:tcBorders>
              <w:top w:val="single" w:sz="6" w:space="0" w:color="DEE2E6"/>
            </w:tcBorders>
            <w:shd w:val="clear" w:color="auto" w:fill="FFFFFF"/>
            <w:tcMar>
              <w:top w:w="180" w:type="dxa"/>
              <w:left w:w="180" w:type="dxa"/>
              <w:bottom w:w="180" w:type="dxa"/>
              <w:right w:w="180" w:type="dxa"/>
            </w:tcMar>
            <w:hideMark/>
          </w:tcPr>
          <w:p w14:paraId="4B742011"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r w:rsidR="00C36158" w:rsidRPr="00E03C85" w14:paraId="287D1F02"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14B8C08E"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0EBFD13E"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6FCB0034"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30,00</w:t>
            </w:r>
          </w:p>
        </w:tc>
        <w:tc>
          <w:tcPr>
            <w:tcW w:w="0" w:type="auto"/>
            <w:tcBorders>
              <w:top w:val="single" w:sz="6" w:space="0" w:color="DEE2E6"/>
            </w:tcBorders>
            <w:shd w:val="clear" w:color="auto" w:fill="FFFFFF"/>
            <w:tcMar>
              <w:top w:w="180" w:type="dxa"/>
              <w:left w:w="180" w:type="dxa"/>
              <w:bottom w:w="180" w:type="dxa"/>
              <w:right w:w="180" w:type="dxa"/>
            </w:tcMar>
            <w:hideMark/>
          </w:tcPr>
          <w:p w14:paraId="59D3AC12"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bl>
    <w:p w14:paraId="631B5BDA" w14:textId="77777777" w:rsidR="00C36158" w:rsidRPr="00E03C85" w:rsidRDefault="00C36158" w:rsidP="00C36158">
      <w:pPr>
        <w:spacing w:after="0"/>
        <w:jc w:val="both"/>
        <w:rPr>
          <w:rFonts w:ascii="Calibri" w:eastAsia="Calibri" w:hAnsi="Calibri" w:cs="Times New Roman"/>
        </w:rPr>
      </w:pPr>
    </w:p>
    <w:p w14:paraId="2B9FA904"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lastRenderedPageBreak/>
        <w:t>Dokazi potrebni za provjeru: Za ocjenjivanje specifičnog iskustva stručnjaka ponuditelj u ponudi dostavlja:</w:t>
      </w:r>
    </w:p>
    <w:p w14:paraId="2723CAB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 Izjavu stručnjaka s popisom iskustva iz kojeg je vidljivo njegovo specifično iskustvo (Prilog 4.)</w:t>
      </w:r>
    </w:p>
    <w:p w14:paraId="23253E5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Podaci o iskustvu nominiranog stručnjaka moraju biti navedeni u cijelosti kako je traženo obrascem Izjave te potpisani od strane stručnjaka.</w:t>
      </w:r>
    </w:p>
    <w:p w14:paraId="66D4E08C"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Naručitelj zadržava pravo provjere podataka o specifičnom iskustvu stručnjaka navedenih u izjavi putem navedenih kontakt podataka.</w:t>
      </w:r>
    </w:p>
    <w:p w14:paraId="0FB7585E"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Ponuditelji mogu dostaviti tražene informacije i na vlastitim obrascima ali oni moraju sadržajno odgovarati onima iz Priloga 4.</w:t>
      </w:r>
    </w:p>
    <w:p w14:paraId="07C5CB25" w14:textId="77777777" w:rsidR="00C36158" w:rsidRPr="00E03C85" w:rsidRDefault="00C36158" w:rsidP="00C36158">
      <w:pPr>
        <w:spacing w:after="0"/>
        <w:jc w:val="both"/>
        <w:rPr>
          <w:rFonts w:ascii="Calibri" w:eastAsia="Calibri" w:hAnsi="Calibri" w:cs="Times New Roman"/>
        </w:rPr>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2CD7047E"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te</w:t>
      </w:r>
      <w:r w:rsidR="00CD6388">
        <w:t xml:space="preserve"> </w:t>
      </w:r>
      <w:r w:rsidR="00CD6388">
        <w:rPr>
          <w:color w:val="EE0000"/>
        </w:rPr>
        <w:t>je</w:t>
      </w:r>
      <w:r>
        <w:t xml:space="preserve"> </w:t>
      </w:r>
      <w:r w:rsidR="003944DE">
        <w:t xml:space="preserve">prema kriteriju za odabir ponude </w:t>
      </w:r>
      <w:r w:rsidR="003944DE" w:rsidRPr="00056C7C">
        <w:rPr>
          <w:strike/>
          <w:color w:val="EE0000"/>
        </w:rPr>
        <w:t>ima najnižu cijenu</w:t>
      </w:r>
      <w:r w:rsidR="00056C7C">
        <w:t xml:space="preserve"> </w:t>
      </w:r>
      <w:r w:rsidR="00056C7C" w:rsidRPr="00056C7C">
        <w:rPr>
          <w:color w:val="EE0000"/>
        </w:rPr>
        <w:t>ocijenjena kao ekonomski najpovoljnija ponuda</w:t>
      </w:r>
      <w:r w:rsidR="00056C7C">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lastRenderedPageBreak/>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lastRenderedPageBreak/>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ListParagraph"/>
        <w:numPr>
          <w:ilvl w:val="1"/>
          <w:numId w:val="27"/>
        </w:numPr>
        <w:spacing w:after="0"/>
        <w:jc w:val="both"/>
        <w:rPr>
          <w:b/>
        </w:rPr>
      </w:pPr>
      <w:bookmarkStart w:id="12" w:name="_Hlk3449055"/>
      <w:r>
        <w:rPr>
          <w:b/>
        </w:rPr>
        <w:t xml:space="preserve">Vrsta, sredstvo i uvjeti jamstva </w:t>
      </w:r>
      <w:bookmarkEnd w:id="12"/>
    </w:p>
    <w:p w14:paraId="070F3505" w14:textId="5AC98B8B" w:rsidR="002E2532" w:rsidRPr="00C36158" w:rsidRDefault="00C36158" w:rsidP="00C36158">
      <w:pPr>
        <w:pStyle w:val="ListParagraph"/>
        <w:spacing w:after="0"/>
        <w:ind w:left="0"/>
        <w:jc w:val="both"/>
        <w:rPr>
          <w:b/>
        </w:rPr>
      </w:pPr>
      <w:r>
        <w:rPr>
          <w:b/>
        </w:rPr>
        <w:t xml:space="preserve">10.4.1.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15EA9386" w14:textId="77777777" w:rsidR="00F07ADD" w:rsidRDefault="000F34A0" w:rsidP="00F07ADD">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F07ADD" w:rsidRPr="002063BC">
        <w:rPr>
          <w:rFonts w:ascii="Calibri" w:hAnsi="Calibri" w:cs="Calibri"/>
          <w:color w:val="EE0000"/>
        </w:rPr>
        <w:t xml:space="preserve">Jamstvo za uredno ispunjenje ugovora </w:t>
      </w:r>
      <w:r w:rsidR="00F07ADD">
        <w:rPr>
          <w:rFonts w:ascii="Calibri" w:hAnsi="Calibri" w:cs="Calibri"/>
          <w:color w:val="EE0000"/>
        </w:rPr>
        <w:t>o</w:t>
      </w:r>
      <w:r w:rsidR="00F07ADD" w:rsidRPr="005D0CBD">
        <w:rPr>
          <w:rFonts w:ascii="Calibri" w:hAnsi="Calibri" w:cs="Calibri"/>
          <w:color w:val="EE0000"/>
        </w:rPr>
        <w:t>dabrani ponuditelj je obvezan produžiti na zahtjev Naručitelja tako da bude valjano do primitka jamstva za otklanjanje nedostataka u jamstvenom roku</w:t>
      </w:r>
      <w:r w:rsidR="00F07ADD" w:rsidRPr="005D0CBD">
        <w:rPr>
          <w:rFonts w:ascii="Calibri" w:hAnsi="Calibri" w:cs="Calibri"/>
        </w:rPr>
        <w:t>.</w:t>
      </w:r>
    </w:p>
    <w:p w14:paraId="0D91F381" w14:textId="632A4170" w:rsidR="00CF6736" w:rsidRDefault="00CF6736" w:rsidP="00BD1419">
      <w:pPr>
        <w:spacing w:after="0"/>
        <w:jc w:val="both"/>
        <w:rPr>
          <w:rFonts w:ascii="Calibri" w:hAnsi="Calibri" w:cs="Calibri"/>
        </w:rPr>
      </w:pP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39CD6272"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006C2EEC" w:rsidRPr="006C2EEC">
        <w:rPr>
          <w:rFonts w:ascii="Calibri" w:hAnsi="Calibri" w:cs="Calibri"/>
          <w:color w:val="EE0000"/>
        </w:rPr>
        <w:lastRenderedPageBreak/>
        <w:t>isteka 10 dana</w:t>
      </w:r>
      <w:r w:rsidRPr="006C2EEC">
        <w:rPr>
          <w:rFonts w:ascii="Calibri" w:hAnsi="Calibri" w:cs="Calibri"/>
          <w:color w:val="EE0000"/>
        </w:rPr>
        <w:t xml:space="preserve">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A4E2147"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AB72C5">
        <w:rPr>
          <w:rFonts w:ascii="Calibri" w:hAnsi="Calibri" w:cs="Calibri"/>
        </w:rPr>
        <w:t>Naručitelja</w:t>
      </w:r>
      <w:r w:rsidR="00597216" w:rsidRPr="00AB72C5">
        <w:rPr>
          <w:rFonts w:ascii="Calibri" w:hAnsi="Calibri" w:cs="Calibri"/>
        </w:rPr>
        <w:t xml:space="preserve">: </w:t>
      </w:r>
      <w:r w:rsidR="00AB72C5" w:rsidRPr="00AB72C5">
        <w:t xml:space="preserve">IBAN HR3123600001101734542 Zagrebačka </w:t>
      </w:r>
      <w:r w:rsidR="004E3BC4" w:rsidRPr="00AB72C5">
        <w:rPr>
          <w:rFonts w:ascii="Calibri" w:hAnsi="Calibri" w:cs="Calibri"/>
        </w:rPr>
        <w:t>banka,</w:t>
      </w:r>
      <w:r w:rsidR="00EE001A">
        <w:rPr>
          <w:sz w:val="48"/>
          <w:szCs w:val="48"/>
        </w:rPr>
        <w:t xml:space="preserve"> </w:t>
      </w:r>
      <w:r w:rsidR="00597216" w:rsidRPr="00AB72C5">
        <w:rPr>
          <w:rFonts w:ascii="Calibri" w:hAnsi="Calibri" w:cs="Calibri"/>
        </w:rPr>
        <w:t xml:space="preserve">model  </w:t>
      </w:r>
      <w:r w:rsidR="005B711F" w:rsidRPr="00AB72C5">
        <w:rPr>
          <w:rFonts w:ascii="Calibri" w:hAnsi="Calibri" w:cs="Calibri"/>
        </w:rPr>
        <w:t>HR</w:t>
      </w:r>
      <w:r w:rsidR="00816006" w:rsidRPr="00AB72C5">
        <w:rPr>
          <w:rFonts w:ascii="Calibri" w:hAnsi="Calibri" w:cs="Calibri"/>
        </w:rPr>
        <w:t>00</w:t>
      </w:r>
      <w:r w:rsidR="00597216" w:rsidRPr="00AB72C5">
        <w:rPr>
          <w:rFonts w:ascii="Calibri" w:hAnsi="Calibri" w:cs="Calibri"/>
        </w:rPr>
        <w:t xml:space="preserve"> poziv na broj </w:t>
      </w:r>
      <w:r w:rsidR="00713B4E" w:rsidRPr="00AB72C5">
        <w:rPr>
          <w:rFonts w:ascii="Calibri" w:hAnsi="Calibri" w:cs="Calibri"/>
        </w:rPr>
        <w:t>6</w:t>
      </w:r>
      <w:r w:rsidR="00816006" w:rsidRPr="00AB72C5">
        <w:rPr>
          <w:rFonts w:ascii="Calibri" w:hAnsi="Calibri" w:cs="Calibri"/>
        </w:rPr>
        <w:t>-2025</w:t>
      </w:r>
      <w:r w:rsidR="00EE001A">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07EBBB33" w14:textId="77777777" w:rsidR="00140AD7" w:rsidRPr="00430FFE" w:rsidRDefault="00140AD7" w:rsidP="00140AD7">
      <w:pPr>
        <w:spacing w:after="0"/>
        <w:jc w:val="both"/>
        <w:rPr>
          <w:b/>
          <w:color w:val="EE0000"/>
        </w:rPr>
      </w:pPr>
      <w:r w:rsidRPr="00430FFE">
        <w:rPr>
          <w:b/>
          <w:color w:val="EE0000"/>
        </w:rPr>
        <w:t>10.4.3. Jamstv</w:t>
      </w:r>
      <w:r>
        <w:rPr>
          <w:b/>
          <w:color w:val="EE0000"/>
        </w:rPr>
        <w:t xml:space="preserve">o za </w:t>
      </w:r>
      <w:r w:rsidRPr="00430FFE">
        <w:rPr>
          <w:b/>
          <w:color w:val="EE0000"/>
        </w:rPr>
        <w:t>otklon nedostataka</w:t>
      </w:r>
      <w:r>
        <w:rPr>
          <w:b/>
          <w:color w:val="EE0000"/>
        </w:rPr>
        <w:t xml:space="preserve"> u jamstvenom roku</w:t>
      </w:r>
      <w:r w:rsidRPr="00430FFE">
        <w:rPr>
          <w:b/>
          <w:color w:val="EE0000"/>
        </w:rPr>
        <w:t xml:space="preserve"> za izvedene radove</w:t>
      </w:r>
    </w:p>
    <w:p w14:paraId="797955D6" w14:textId="77777777" w:rsidR="00140AD7" w:rsidRPr="00E76783" w:rsidRDefault="00140AD7" w:rsidP="00140AD7">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3EDEE96E"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08ADF004"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13DD6EC5"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30EF4094"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658D2C67"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73ED65EC"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3DE4F13E" w14:textId="77777777" w:rsidR="00140AD7" w:rsidRDefault="00140AD7" w:rsidP="00140AD7">
      <w:pPr>
        <w:spacing w:after="0"/>
        <w:jc w:val="both"/>
      </w:pPr>
      <w:r w:rsidRPr="00FB7103">
        <w:rPr>
          <w:rFonts w:ascii="Calibri" w:eastAsia="Tahoma" w:hAnsi="Calibri" w:cs="Calibri"/>
          <w:color w:val="EE0000"/>
          <w:lang w:val="en-HR"/>
        </w:rPr>
        <w:t>Gospodarski subjekt može umjesto traženog sredstva jamstva dati novčani polog u traženom iznosu</w:t>
      </w:r>
      <w:r>
        <w:t>.</w:t>
      </w:r>
    </w:p>
    <w:p w14:paraId="29BEA7DD" w14:textId="77777777" w:rsidR="00140AD7" w:rsidRDefault="00140AD7" w:rsidP="00140AD7">
      <w:pPr>
        <w:spacing w:after="0"/>
        <w:jc w:val="both"/>
      </w:pPr>
    </w:p>
    <w:p w14:paraId="6245AF1C" w14:textId="1307B530" w:rsidR="00592D85" w:rsidRDefault="00592D85" w:rsidP="00140AD7">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1F9F866A" w14:textId="77777777" w:rsidR="003A2256" w:rsidRDefault="005A2273" w:rsidP="003A2256">
      <w:pPr>
        <w:spacing w:after="0"/>
        <w:jc w:val="both"/>
      </w:pPr>
      <w:r w:rsidRPr="005A2273">
        <w:lastRenderedPageBreak/>
        <w:t xml:space="preserve">Pregled lokacije omogućit će se zainteresiranim gospodarskim subjektima </w:t>
      </w:r>
      <w:r>
        <w:t xml:space="preserve">radnim danom </w:t>
      </w:r>
      <w:r w:rsidRPr="005A2273">
        <w:t xml:space="preserve">uz prethodnu najavu za pregled lokacije kontakt osobi: </w:t>
      </w:r>
      <w:r w:rsidR="003A2256" w:rsidRPr="004610E9">
        <w:t xml:space="preserve">Leon </w:t>
      </w:r>
      <w:proofErr w:type="spellStart"/>
      <w:r w:rsidR="003A2256" w:rsidRPr="004610E9">
        <w:t>Lozančić</w:t>
      </w:r>
      <w:proofErr w:type="spellEnd"/>
      <w:r w:rsidR="003A2256" w:rsidRPr="004610E9">
        <w:t xml:space="preserve">, župnik, telefon: 091/6231-713, e-pošta: </w:t>
      </w:r>
      <w:r w:rsidR="003A2256">
        <w:t>zupa-martijanec@biskupija-varazdinska.hr.</w:t>
      </w:r>
    </w:p>
    <w:p w14:paraId="7351110D" w14:textId="45F4542B"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3F842FC6" w14:textId="77777777" w:rsidR="00F02307" w:rsidRPr="00E03C85" w:rsidRDefault="00F02307" w:rsidP="00F02307">
      <w:pPr>
        <w:spacing w:after="0"/>
        <w:jc w:val="both"/>
        <w:rPr>
          <w:rFonts w:ascii="Calibri" w:eastAsia="Calibri" w:hAnsi="Calibri" w:cs="Times New Roman"/>
        </w:rPr>
      </w:pPr>
      <w:r w:rsidRPr="00E03C85">
        <w:rPr>
          <w:rFonts w:ascii="Calibri" w:eastAsia="Calibri" w:hAnsi="Calibri" w:cs="Times New Roman"/>
        </w:rPr>
        <w:t xml:space="preserve">Ugovor o nabavi radova će biti sačinjen sukladno uvjetima iz ovog Poziva na dostavu ponuda i ponude odabranog ponuditelja </w:t>
      </w:r>
      <w:bookmarkStart w:id="13" w:name="_Hlk17793112"/>
      <w:r w:rsidRPr="00E03C85">
        <w:rPr>
          <w:rFonts w:ascii="Calibri" w:eastAsia="Calibri" w:hAnsi="Calibri" w:cs="Times New Roman"/>
        </w:rPr>
        <w:t>te sukladno prijedlogu Ugovora (Prilog 3.) koji je objavljen u sklopu ovog Poziva na dostavu ponuda.</w:t>
      </w:r>
    </w:p>
    <w:bookmarkEnd w:id="13"/>
    <w:p w14:paraId="4D299A57" w14:textId="77777777" w:rsidR="00F02307" w:rsidRPr="00E03C85" w:rsidRDefault="00F02307" w:rsidP="00F02307">
      <w:pPr>
        <w:spacing w:after="0"/>
        <w:jc w:val="both"/>
        <w:rPr>
          <w:rFonts w:ascii="Calibri" w:eastAsia="Calibri" w:hAnsi="Calibri" w:cs="Times New Roman"/>
        </w:rPr>
      </w:pPr>
      <w:r w:rsidRPr="00E03C85">
        <w:rPr>
          <w:rFonts w:ascii="Calibri" w:eastAsia="Calibri" w:hAnsi="Calibri" w:cs="Times New Roman"/>
        </w:rPr>
        <w:t>Ugovorne strane izvršavaju Ugovor o nabavi radova u skladu s uvjetima određenima u ovom Pozivu na dostavu ponuda i odabranom ponudom te sukladno prijedlogu Ugovora koji je objavljen u sklopu ovog Poziva na dostavu ponuda.</w:t>
      </w:r>
    </w:p>
    <w:p w14:paraId="5012EC86"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0108A042" w14:textId="2FE132EB"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radova potrebno ugovoriti </w:t>
      </w:r>
      <w:r w:rsidRPr="00E03C85">
        <w:rPr>
          <w:rFonts w:ascii="Calibri" w:eastAsia="Calibri" w:hAnsi="Calibri" w:cs="Calibri"/>
        </w:rPr>
        <w:t xml:space="preserve">van troškovnički </w:t>
      </w:r>
      <w:r w:rsidRPr="00E03C85">
        <w:rPr>
          <w:rFonts w:ascii="Calibri" w:eastAsia="Calibri" w:hAnsi="Calibri" w:cs="Calibri"/>
          <w:b/>
        </w:rPr>
        <w:t>rad/stavku (VTR) koja nije predviđena</w:t>
      </w:r>
      <w:r w:rsidRPr="00E03C85">
        <w:rPr>
          <w:rFonts w:ascii="Calibri" w:eastAsia="Calibri" w:hAnsi="Calibri" w:cs="Calibri"/>
        </w:rPr>
        <w:t xml:space="preserve">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 xml:space="preserve">bio prihvatljiv potrebno je </w:t>
      </w:r>
      <w:r w:rsidR="003A2256">
        <w:rPr>
          <w:rFonts w:ascii="Calibri" w:eastAsia="Calibri" w:hAnsi="Calibri" w:cs="Calibri"/>
        </w:rPr>
        <w:t xml:space="preserve">ishoditi </w:t>
      </w:r>
      <w:r w:rsidRPr="00E03C85">
        <w:rPr>
          <w:rFonts w:ascii="Calibri" w:eastAsia="Calibri" w:hAnsi="Calibri" w:cs="Calibri"/>
        </w:rPr>
        <w:t>kako slijedi:</w:t>
      </w:r>
    </w:p>
    <w:p w14:paraId="42F8B3B5"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5A12F547"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245897E3"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75C792F0"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045CF93A"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7DD1D918" w14:textId="77777777" w:rsidR="00F02307" w:rsidRPr="00E03C85" w:rsidRDefault="00F02307" w:rsidP="00F02307">
      <w:pPr>
        <w:numPr>
          <w:ilvl w:val="0"/>
          <w:numId w:val="42"/>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b/>
          <w:i/>
          <w:u w:val="single"/>
        </w:rPr>
        <w:t>pismena suglasnost u vidu dopisa</w:t>
      </w:r>
      <w:r w:rsidRPr="00E03C85">
        <w:rPr>
          <w:rFonts w:ascii="Calibri" w:eastAsia="Calibri" w:hAnsi="Calibri" w:cs="Times New Roman"/>
        </w:rPr>
        <w:t>.</w:t>
      </w:r>
    </w:p>
    <w:p w14:paraId="7682624E" w14:textId="77777777" w:rsidR="00F02307" w:rsidRPr="00E03C85" w:rsidRDefault="00F02307" w:rsidP="00F02307">
      <w:pPr>
        <w:numPr>
          <w:ilvl w:val="0"/>
          <w:numId w:val="42"/>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03023C75" w14:textId="77777777" w:rsidR="00F02307" w:rsidRPr="00E03C85" w:rsidRDefault="00F02307" w:rsidP="00F02307">
      <w:pPr>
        <w:spacing w:after="0" w:line="248" w:lineRule="auto"/>
        <w:ind w:left="360"/>
        <w:jc w:val="both"/>
        <w:rPr>
          <w:rFonts w:ascii="Calibri" w:eastAsia="Calibri" w:hAnsi="Calibri" w:cs="Calibri"/>
        </w:rPr>
      </w:pPr>
    </w:p>
    <w:p w14:paraId="07D5FA32" w14:textId="77777777" w:rsidR="00F02307" w:rsidRPr="00E03C85" w:rsidRDefault="00F02307" w:rsidP="00F02307">
      <w:pPr>
        <w:spacing w:after="0" w:line="248" w:lineRule="auto"/>
        <w:ind w:left="360"/>
        <w:jc w:val="both"/>
        <w:rPr>
          <w:rFonts w:ascii="Calibri" w:eastAsia="Calibri" w:hAnsi="Calibri" w:cs="Calibri"/>
          <w:u w:val="single"/>
        </w:rPr>
      </w:pPr>
      <w:r w:rsidRPr="00E03C85">
        <w:rPr>
          <w:rFonts w:ascii="Calibri" w:eastAsia="Calibri" w:hAnsi="Calibri" w:cs="Calibri"/>
          <w:b/>
          <w:bCs/>
        </w:rPr>
        <w:t>Van troškovnički rad/stavka koja nije predviđena objavljenim odnosno ugovorenim troškovnikom:</w:t>
      </w:r>
      <w:r w:rsidRPr="00E03C85">
        <w:rPr>
          <w:rFonts w:ascii="Calibri" w:eastAsia="Calibri" w:hAnsi="Calibri" w:cs="Calibri"/>
        </w:rPr>
        <w:t xml:space="preserve"> </w:t>
      </w:r>
    </w:p>
    <w:p w14:paraId="36EC11A8" w14:textId="77777777" w:rsidR="00F02307" w:rsidRPr="00E03C85" w:rsidRDefault="00F02307" w:rsidP="00F02307">
      <w:pPr>
        <w:spacing w:after="0" w:line="248" w:lineRule="auto"/>
        <w:ind w:left="360"/>
        <w:jc w:val="both"/>
        <w:rPr>
          <w:rFonts w:ascii="Calibri" w:eastAsia="Calibri" w:hAnsi="Calibri" w:cs="Calibri"/>
          <w:b/>
          <w:bCs/>
          <w:u w:val="single"/>
        </w:rPr>
      </w:pPr>
      <w:r w:rsidRPr="00E03C85">
        <w:rPr>
          <w:rFonts w:ascii="Calibri" w:eastAsia="Calibri" w:hAnsi="Calibri" w:cs="Calibri"/>
          <w:b/>
          <w:bCs/>
          <w:u w:val="single"/>
        </w:rPr>
        <w:t>VTR-ovi su prihvatljiv trošak ukoliko se odnose na nužne i nepredvidive radove potrebne za dovršetak radova.</w:t>
      </w:r>
    </w:p>
    <w:p w14:paraId="196E1B10" w14:textId="77777777" w:rsidR="00F02307" w:rsidRPr="00E03C85" w:rsidRDefault="00F02307" w:rsidP="00F02307">
      <w:pPr>
        <w:spacing w:after="0" w:line="248" w:lineRule="auto"/>
        <w:jc w:val="both"/>
        <w:rPr>
          <w:rFonts w:ascii="Calibri" w:eastAsia="Calibri" w:hAnsi="Calibri" w:cs="Times New Roman"/>
          <w:u w:val="single"/>
        </w:rPr>
      </w:pPr>
    </w:p>
    <w:p w14:paraId="3010F27B"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15331EF8"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6537D21B" w14:textId="77777777" w:rsidR="00F02307" w:rsidRPr="00E03C85" w:rsidRDefault="00F02307" w:rsidP="00F02307">
      <w:pPr>
        <w:spacing w:after="0" w:line="248" w:lineRule="auto"/>
        <w:jc w:val="both"/>
        <w:rPr>
          <w:rFonts w:ascii="Calibri" w:eastAsia="Calibri" w:hAnsi="Calibri" w:cs="Times New Roman"/>
          <w:b/>
          <w:bCs/>
          <w:u w:val="single"/>
        </w:rPr>
      </w:pPr>
      <w:r w:rsidRPr="00E03C85">
        <w:rPr>
          <w:rFonts w:ascii="Calibri" w:eastAsia="Calibri" w:hAnsi="Calibri" w:cs="Times New Roman"/>
          <w:b/>
          <w:bCs/>
          <w:u w:val="single"/>
        </w:rPr>
        <w:t>Sve izmjene ugovora tijekom izvršenja radova odnosno ukupna vrijednost dodatno ugovorenih radova/VTR-ova ne smije prelaziti 50% ukupne vrijednosti osnovnog ugovora o nabavi.</w:t>
      </w:r>
    </w:p>
    <w:p w14:paraId="298430A0" w14:textId="77777777" w:rsidR="00F02307" w:rsidRPr="00E03C85" w:rsidRDefault="00F02307" w:rsidP="00F02307">
      <w:pPr>
        <w:spacing w:after="0"/>
        <w:jc w:val="both"/>
        <w:rPr>
          <w:rFonts w:ascii="Calibri" w:eastAsia="Calibri" w:hAnsi="Calibri" w:cs="Times New Roman"/>
        </w:rPr>
      </w:pPr>
    </w:p>
    <w:p w14:paraId="092DFE9C" w14:textId="77777777" w:rsidR="006843E3" w:rsidRDefault="006843E3" w:rsidP="002B5EEA">
      <w:pPr>
        <w:spacing w:after="0"/>
        <w:jc w:val="both"/>
      </w:pPr>
    </w:p>
    <w:p w14:paraId="7DE2144F" w14:textId="6E9D5FE6" w:rsidR="006843E3" w:rsidRPr="00E3703D" w:rsidRDefault="006843E3" w:rsidP="006843E3">
      <w:pPr>
        <w:pStyle w:val="ListParagraph"/>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069ECB70"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OBAVLJANJE POSLOVA I DJELATNOSTI GRAĐENJA </w:t>
      </w:r>
    </w:p>
    <w:p w14:paraId="14EF292F" w14:textId="77777777" w:rsidR="00C32455" w:rsidRPr="00E03C85" w:rsidRDefault="00C32455" w:rsidP="00C32455">
      <w:pPr>
        <w:ind w:left="-5"/>
        <w:rPr>
          <w:rFonts w:ascii="Calibri" w:eastAsia="Calibri" w:hAnsi="Calibri" w:cs="Calibri"/>
        </w:rPr>
      </w:pPr>
      <w:r w:rsidRPr="00E03C85">
        <w:rPr>
          <w:rFonts w:ascii="Calibri" w:eastAsia="Calibri" w:hAnsi="Calibri" w:cs="Calibri"/>
        </w:rPr>
        <w:lastRenderedPageBreak/>
        <w:t xml:space="preserve">Sukladno članku 49. stavku 2. Zakona o gradnji ( Narodne novine br. 153/2013, 20/2017, 39/2019, 125/2019, 145/2024) naručitelj je obvezan građenje pisanim ugovorom povjeriti osobama koje ispunjavaju uvjete za obavljanje te djelatnosti prema posebnom zakonu, ako tim zakonom nije drukčije propisano. </w:t>
      </w:r>
    </w:p>
    <w:p w14:paraId="360BAAF8" w14:textId="77777777" w:rsidR="00C32455" w:rsidRPr="00E03C85" w:rsidRDefault="00C32455" w:rsidP="00C32455">
      <w:pPr>
        <w:spacing w:after="29"/>
        <w:ind w:left="-5"/>
        <w:rPr>
          <w:rFonts w:ascii="Calibri" w:eastAsia="Calibri" w:hAnsi="Calibri" w:cs="Calibri"/>
        </w:rPr>
      </w:pPr>
      <w:r w:rsidRPr="00E03C85">
        <w:rPr>
          <w:rFonts w:ascii="Calibri" w:eastAsia="Calibri" w:hAnsi="Calibri" w:cs="Calibri"/>
        </w:rPr>
        <w:t xml:space="preserve">Detaljne upute o uvjetima obavljanja djelatnosti građenja u Republici Hrvatskoj na raspolaganju su na sljedećim internetskim stranicama: </w:t>
      </w:r>
    </w:p>
    <w:p w14:paraId="78AABD17" w14:textId="77777777" w:rsidR="00C32455" w:rsidRPr="00E03C85" w:rsidRDefault="00C32455" w:rsidP="00C32455">
      <w:pPr>
        <w:numPr>
          <w:ilvl w:val="0"/>
          <w:numId w:val="38"/>
        </w:numPr>
        <w:spacing w:after="5" w:line="250" w:lineRule="auto"/>
        <w:rPr>
          <w:rFonts w:ascii="Calibri" w:eastAsia="Calibri" w:hAnsi="Calibri" w:cs="Calibri"/>
        </w:rPr>
      </w:pPr>
      <w:hyperlink r:id="rId10">
        <w:r w:rsidRPr="00E03C85">
          <w:rPr>
            <w:rFonts w:ascii="Calibri" w:eastAsia="Calibri" w:hAnsi="Calibri" w:cs="Calibri"/>
            <w:color w:val="0563C1"/>
            <w:u w:val="single" w:color="0563C1"/>
          </w:rPr>
          <w:t>https://mpgi.gov.hr/UserDocsImages/98</w:t>
        </w:r>
      </w:hyperlink>
      <w:hyperlink r:id="rId11">
        <w:r w:rsidRPr="00E03C85">
          <w:rPr>
            <w:rFonts w:ascii="Calibri" w:eastAsia="Calibri" w:hAnsi="Calibri" w:cs="Calibri"/>
          </w:rPr>
          <w:t>,</w:t>
        </w:r>
      </w:hyperlink>
      <w:r w:rsidRPr="00E03C85">
        <w:rPr>
          <w:rFonts w:ascii="Calibri" w:eastAsia="Calibri" w:hAnsi="Calibri" w:cs="Calibri"/>
        </w:rPr>
        <w:t xml:space="preserve"> </w:t>
      </w:r>
    </w:p>
    <w:p w14:paraId="492502C2" w14:textId="77777777" w:rsidR="00C32455" w:rsidRPr="00E03C85" w:rsidRDefault="00C32455" w:rsidP="00C32455">
      <w:pPr>
        <w:numPr>
          <w:ilvl w:val="0"/>
          <w:numId w:val="38"/>
        </w:numPr>
        <w:spacing w:after="5" w:line="250" w:lineRule="auto"/>
        <w:rPr>
          <w:rFonts w:ascii="Calibri" w:eastAsia="Calibri" w:hAnsi="Calibri" w:cs="Calibri"/>
        </w:rPr>
      </w:pPr>
      <w:hyperlink r:id="rId12">
        <w:r w:rsidRPr="00E03C85">
          <w:rPr>
            <w:rFonts w:ascii="Calibri" w:eastAsia="Calibri" w:hAnsi="Calibri" w:cs="Calibri"/>
            <w:color w:val="0563C1"/>
            <w:u w:val="single" w:color="0563C1"/>
          </w:rPr>
          <w:t>http://psc.hr/gradenje/</w:t>
        </w:r>
      </w:hyperlink>
      <w:hyperlink r:id="rId13">
        <w:r w:rsidRPr="00E03C85">
          <w:rPr>
            <w:rFonts w:ascii="Calibri" w:eastAsia="Calibri" w:hAnsi="Calibri" w:cs="Calibri"/>
            <w:color w:val="0563C1"/>
            <w:u w:val="single" w:color="0563C1"/>
          </w:rPr>
          <w:t xml:space="preserve"> </w:t>
        </w:r>
      </w:hyperlink>
      <w:r w:rsidRPr="00E03C85">
        <w:rPr>
          <w:rFonts w:ascii="Calibri" w:eastAsia="Calibri" w:hAnsi="Calibri" w:cs="Calibri"/>
        </w:rPr>
        <w:t>te</w:t>
      </w:r>
      <w:hyperlink r:id="rId14">
        <w:r w:rsidRPr="00E03C85">
          <w:rPr>
            <w:rFonts w:ascii="Calibri" w:eastAsia="Calibri" w:hAnsi="Calibri" w:cs="Calibri"/>
          </w:rPr>
          <w:t xml:space="preserve"> </w:t>
        </w:r>
      </w:hyperlink>
      <w:hyperlink r:id="rId15">
        <w:r w:rsidRPr="00E03C85">
          <w:rPr>
            <w:rFonts w:ascii="Calibri" w:eastAsia="Calibri" w:hAnsi="Calibri" w:cs="Calibri"/>
            <w:color w:val="0563C1"/>
            <w:u w:val="single" w:color="0563C1"/>
          </w:rPr>
          <w:t>http://psc.hr/inzenjeri</w:t>
        </w:r>
      </w:hyperlink>
      <w:hyperlink r:id="rId16">
        <w:r w:rsidRPr="00E03C85">
          <w:rPr>
            <w:rFonts w:ascii="Calibri" w:eastAsia="Calibri" w:hAnsi="Calibri" w:cs="Calibri"/>
            <w:color w:val="0563C1"/>
            <w:u w:val="single" w:color="0563C1"/>
          </w:rPr>
          <w:t>-</w:t>
        </w:r>
      </w:hyperlink>
      <w:hyperlink r:id="rId17">
        <w:r w:rsidRPr="00E03C85">
          <w:rPr>
            <w:rFonts w:ascii="Calibri" w:eastAsia="Calibri" w:hAnsi="Calibri" w:cs="Calibri"/>
            <w:color w:val="0563C1"/>
            <w:u w:val="single" w:color="0563C1"/>
          </w:rPr>
          <w:t>gradevinarstva/</w:t>
        </w:r>
      </w:hyperlink>
      <w:hyperlink r:id="rId18">
        <w:r w:rsidRPr="00E03C85">
          <w:rPr>
            <w:rFonts w:ascii="Calibri" w:eastAsia="Calibri" w:hAnsi="Calibri" w:cs="Calibri"/>
            <w:color w:val="0563C1"/>
            <w:u w:val="single" w:color="0563C1"/>
          </w:rPr>
          <w:t>.</w:t>
        </w:r>
      </w:hyperlink>
      <w:r w:rsidRPr="00E03C85">
        <w:rPr>
          <w:rFonts w:ascii="Calibri" w:eastAsia="Calibri" w:hAnsi="Calibri" w:cs="Calibri"/>
        </w:rPr>
        <w:t xml:space="preserve"> </w:t>
      </w:r>
    </w:p>
    <w:p w14:paraId="2BE7996E"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6EF5D957"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Zahtjevi za obavljanje djelatnosti i poslova građenja </w:t>
      </w:r>
    </w:p>
    <w:p w14:paraId="689FCA4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Odabrani ponuditelj mora dokazati da ispunjava uvjete za obavljanje djelatnosti građenja u Republici Hrvatskoj. </w:t>
      </w:r>
    </w:p>
    <w:p w14:paraId="551FE061" w14:textId="77777777" w:rsidR="00C32455" w:rsidRPr="00E03C85" w:rsidRDefault="00C32455" w:rsidP="00C32455">
      <w:pPr>
        <w:rPr>
          <w:rFonts w:ascii="Calibri" w:eastAsia="Calibri" w:hAnsi="Calibri" w:cs="Calibri"/>
        </w:rPr>
      </w:pPr>
      <w:r w:rsidRPr="00E03C85">
        <w:rPr>
          <w:rFonts w:ascii="Calibri" w:eastAsia="Calibri" w:hAnsi="Calibri" w:cs="Calibri"/>
        </w:rPr>
        <w:t>Sve informacije o uvjetima za obavljanje djelatnosti građenja u Republici Hrvatskoj dostupne su na Jedinstvenoj kontaktnoj točki</w:t>
      </w:r>
      <w:hyperlink r:id="rId19">
        <w:r w:rsidRPr="00E03C85">
          <w:rPr>
            <w:rFonts w:ascii="Calibri" w:eastAsia="Calibri" w:hAnsi="Calibri" w:cs="Calibri"/>
          </w:rPr>
          <w:t xml:space="preserve"> </w:t>
        </w:r>
      </w:hyperlink>
      <w:hyperlink r:id="rId20">
        <w:r w:rsidRPr="00E03C85">
          <w:rPr>
            <w:rFonts w:ascii="Calibri" w:eastAsia="Calibri" w:hAnsi="Calibri" w:cs="Calibri"/>
            <w:color w:val="0563C1"/>
            <w:u w:val="single" w:color="0563C1"/>
          </w:rPr>
          <w:t>http://psc.hr/</w:t>
        </w:r>
      </w:hyperlink>
      <w:hyperlink r:id="rId21">
        <w:r w:rsidRPr="00E03C85">
          <w:rPr>
            <w:rFonts w:ascii="Calibri" w:eastAsia="Calibri" w:hAnsi="Calibri" w:cs="Calibri"/>
          </w:rPr>
          <w:t xml:space="preserve"> </w:t>
        </w:r>
      </w:hyperlink>
    </w:p>
    <w:p w14:paraId="42EFDA3B"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Obavljanje djelatnosti građenja u RH: </w:t>
      </w:r>
      <w:hyperlink r:id="rId22">
        <w:r w:rsidRPr="00E03C85">
          <w:rPr>
            <w:rFonts w:ascii="Calibri" w:eastAsia="Calibri" w:hAnsi="Calibri" w:cs="Calibri"/>
            <w:color w:val="0563C1"/>
            <w:u w:val="single" w:color="0563C1"/>
          </w:rPr>
          <w:t>https://mpgi.gov.hr/UserDocsImages/8177</w:t>
        </w:r>
      </w:hyperlink>
      <w:hyperlink r:id="rId23">
        <w:r w:rsidRPr="00E03C85">
          <w:rPr>
            <w:rFonts w:ascii="Calibri" w:eastAsia="Calibri" w:hAnsi="Calibri" w:cs="Calibri"/>
          </w:rPr>
          <w:t xml:space="preserve"> </w:t>
        </w:r>
      </w:hyperlink>
      <w:r w:rsidRPr="00E03C85">
        <w:rPr>
          <w:rFonts w:ascii="Calibri" w:eastAsia="Calibri" w:hAnsi="Calibri" w:cs="Calibri"/>
        </w:rPr>
        <w:t xml:space="preserve"> Strane osobe koje obavljaju djelatnost prostornog uređenja i gradnje u Republici </w:t>
      </w:r>
    </w:p>
    <w:p w14:paraId="0693DFFB"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Hrvatskoj </w:t>
      </w:r>
      <w:r w:rsidRPr="00E03C85">
        <w:rPr>
          <w:rFonts w:ascii="Calibri" w:eastAsia="Calibri" w:hAnsi="Calibri" w:cs="Calibri"/>
        </w:rPr>
        <w:tab/>
        <w:t xml:space="preserve">na </w:t>
      </w:r>
      <w:r w:rsidRPr="00E03C85">
        <w:rPr>
          <w:rFonts w:ascii="Calibri" w:eastAsia="Calibri" w:hAnsi="Calibri" w:cs="Calibri"/>
        </w:rPr>
        <w:tab/>
        <w:t xml:space="preserve">privremenoj </w:t>
      </w:r>
      <w:r w:rsidRPr="00E03C85">
        <w:rPr>
          <w:rFonts w:ascii="Calibri" w:eastAsia="Calibri" w:hAnsi="Calibri" w:cs="Calibri"/>
        </w:rPr>
        <w:tab/>
        <w:t xml:space="preserve">i </w:t>
      </w:r>
      <w:r w:rsidRPr="00E03C85">
        <w:rPr>
          <w:rFonts w:ascii="Calibri" w:eastAsia="Calibri" w:hAnsi="Calibri" w:cs="Calibri"/>
        </w:rPr>
        <w:tab/>
        <w:t xml:space="preserve">povremenoj </w:t>
      </w:r>
      <w:r w:rsidRPr="00E03C85">
        <w:rPr>
          <w:rFonts w:ascii="Calibri" w:eastAsia="Calibri" w:hAnsi="Calibri" w:cs="Calibri"/>
        </w:rPr>
        <w:tab/>
        <w:t xml:space="preserve">osnovi: </w:t>
      </w:r>
      <w:hyperlink r:id="rId24">
        <w:r w:rsidRPr="00E03C85">
          <w:rPr>
            <w:rFonts w:ascii="Calibri" w:eastAsia="Calibri" w:hAnsi="Calibri" w:cs="Calibri"/>
            <w:color w:val="0563C1"/>
            <w:u w:val="single" w:color="0563C1"/>
          </w:rPr>
          <w:t>https://mpgi.gov.hr/UserDocsImages/8178</w:t>
        </w:r>
      </w:hyperlink>
      <w:hyperlink r:id="rId25">
        <w:r w:rsidRPr="00E03C85">
          <w:rPr>
            <w:rFonts w:ascii="Calibri" w:eastAsia="Calibri" w:hAnsi="Calibri" w:cs="Calibri"/>
          </w:rPr>
          <w:t xml:space="preserve"> </w:t>
        </w:r>
      </w:hyperlink>
      <w:r w:rsidRPr="00E03C85">
        <w:rPr>
          <w:rFonts w:ascii="Calibri" w:eastAsia="Calibri" w:hAnsi="Calibri" w:cs="Calibri"/>
        </w:rPr>
        <w:t xml:space="preserve"> </w:t>
      </w:r>
    </w:p>
    <w:p w14:paraId="72044BCA"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Strane osobe koje trajno obavljaju djelatnost gradnje u Republici Hrvatskoj: </w:t>
      </w:r>
    </w:p>
    <w:p w14:paraId="29DC79A6" w14:textId="77777777" w:rsidR="00C32455" w:rsidRPr="00E03C85" w:rsidRDefault="00C32455" w:rsidP="00C32455">
      <w:pPr>
        <w:spacing w:after="5" w:line="250" w:lineRule="auto"/>
        <w:ind w:left="-5"/>
        <w:rPr>
          <w:rFonts w:ascii="Calibri" w:eastAsia="Calibri" w:hAnsi="Calibri" w:cs="Calibri"/>
        </w:rPr>
      </w:pPr>
      <w:hyperlink r:id="rId26">
        <w:r w:rsidRPr="00E03C85">
          <w:rPr>
            <w:rFonts w:ascii="Calibri" w:eastAsia="Calibri" w:hAnsi="Calibri" w:cs="Calibri"/>
            <w:color w:val="0563C1"/>
            <w:u w:val="single" w:color="0563C1"/>
          </w:rPr>
          <w:t>https://mpgi.gov.hr/o</w:t>
        </w:r>
      </w:hyperlink>
      <w:hyperlink r:id="rId27">
        <w:r w:rsidRPr="00E03C85">
          <w:rPr>
            <w:rFonts w:ascii="Calibri" w:eastAsia="Calibri" w:hAnsi="Calibri" w:cs="Calibri"/>
            <w:color w:val="0563C1"/>
            <w:u w:val="single" w:color="0563C1"/>
          </w:rPr>
          <w:t>-</w:t>
        </w:r>
      </w:hyperlink>
      <w:hyperlink r:id="rId28">
        <w:r w:rsidRPr="00E03C85">
          <w:rPr>
            <w:rFonts w:ascii="Calibri" w:eastAsia="Calibri" w:hAnsi="Calibri" w:cs="Calibri"/>
            <w:color w:val="0563C1"/>
            <w:u w:val="single" w:color="0563C1"/>
          </w:rPr>
          <w:t>ministarstvu/djelokrug</w:t>
        </w:r>
      </w:hyperlink>
      <w:hyperlink r:id="rId29">
        <w:r w:rsidRPr="00E03C85">
          <w:rPr>
            <w:rFonts w:ascii="Calibri" w:eastAsia="Calibri" w:hAnsi="Calibri" w:cs="Calibri"/>
            <w:color w:val="0563C1"/>
            <w:u w:val="single" w:color="0563C1"/>
          </w:rPr>
          <w:t>-</w:t>
        </w:r>
      </w:hyperlink>
      <w:hyperlink r:id="rId30">
        <w:r w:rsidRPr="00E03C85">
          <w:rPr>
            <w:rFonts w:ascii="Calibri" w:eastAsia="Calibri" w:hAnsi="Calibri" w:cs="Calibri"/>
            <w:color w:val="0563C1"/>
            <w:u w:val="single" w:color="0563C1"/>
          </w:rPr>
          <w:t>50/graditeljstvo</w:t>
        </w:r>
      </w:hyperlink>
      <w:hyperlink r:id="rId31">
        <w:r w:rsidRPr="00E03C85">
          <w:rPr>
            <w:rFonts w:ascii="Calibri" w:eastAsia="Calibri" w:hAnsi="Calibri" w:cs="Calibri"/>
            <w:color w:val="0563C1"/>
            <w:u w:val="single" w:color="0563C1"/>
          </w:rPr>
          <w:t>-</w:t>
        </w:r>
      </w:hyperlink>
      <w:hyperlink r:id="rId32">
        <w:r w:rsidRPr="00E03C85">
          <w:rPr>
            <w:rFonts w:ascii="Calibri" w:eastAsia="Calibri" w:hAnsi="Calibri" w:cs="Calibri"/>
            <w:color w:val="0563C1"/>
            <w:u w:val="single" w:color="0563C1"/>
          </w:rPr>
          <w:t>98/strane</w:t>
        </w:r>
      </w:hyperlink>
      <w:hyperlink r:id="rId33">
        <w:r w:rsidRPr="00E03C85">
          <w:rPr>
            <w:rFonts w:ascii="Calibri" w:eastAsia="Calibri" w:hAnsi="Calibri" w:cs="Calibri"/>
            <w:color w:val="0563C1"/>
            <w:u w:val="single" w:color="0563C1"/>
          </w:rPr>
          <w:t>-</w:t>
        </w:r>
      </w:hyperlink>
      <w:hyperlink r:id="rId34">
        <w:r w:rsidRPr="00E03C85">
          <w:rPr>
            <w:rFonts w:ascii="Calibri" w:eastAsia="Calibri" w:hAnsi="Calibri" w:cs="Calibri"/>
            <w:color w:val="0563C1"/>
            <w:u w:val="single" w:color="0563C1"/>
          </w:rPr>
          <w:t>osobe</w:t>
        </w:r>
      </w:hyperlink>
      <w:hyperlink r:id="rId35">
        <w:r w:rsidRPr="00E03C85">
          <w:rPr>
            <w:rFonts w:ascii="Calibri" w:eastAsia="Calibri" w:hAnsi="Calibri" w:cs="Calibri"/>
            <w:color w:val="0563C1"/>
            <w:u w:val="single" w:color="0563C1"/>
          </w:rPr>
          <w:t>-</w:t>
        </w:r>
      </w:hyperlink>
      <w:hyperlink r:id="rId36">
        <w:r w:rsidRPr="00E03C85">
          <w:rPr>
            <w:rFonts w:ascii="Calibri" w:eastAsia="Calibri" w:hAnsi="Calibri" w:cs="Calibri"/>
            <w:color w:val="0563C1"/>
            <w:u w:val="single" w:color="0563C1"/>
          </w:rPr>
          <w:t>koje</w:t>
        </w:r>
      </w:hyperlink>
      <w:hyperlink r:id="rId37"/>
      <w:hyperlink r:id="rId38">
        <w:r w:rsidRPr="00E03C85">
          <w:rPr>
            <w:rFonts w:ascii="Calibri" w:eastAsia="Calibri" w:hAnsi="Calibri" w:cs="Calibri"/>
            <w:color w:val="0563C1"/>
            <w:u w:val="single" w:color="0563C1"/>
          </w:rPr>
          <w:t>trajno</w:t>
        </w:r>
      </w:hyperlink>
      <w:hyperlink r:id="rId39">
        <w:r w:rsidRPr="00E03C85">
          <w:rPr>
            <w:rFonts w:ascii="Calibri" w:eastAsia="Calibri" w:hAnsi="Calibri" w:cs="Calibri"/>
            <w:color w:val="0563C1"/>
            <w:u w:val="single" w:color="0563C1"/>
          </w:rPr>
          <w:t>-</w:t>
        </w:r>
      </w:hyperlink>
      <w:hyperlink r:id="rId40">
        <w:r w:rsidRPr="00E03C85">
          <w:rPr>
            <w:rFonts w:ascii="Calibri" w:eastAsia="Calibri" w:hAnsi="Calibri" w:cs="Calibri"/>
            <w:color w:val="0563C1"/>
            <w:u w:val="single" w:color="0563C1"/>
          </w:rPr>
          <w:t>obavljaju</w:t>
        </w:r>
      </w:hyperlink>
      <w:hyperlink r:id="rId41">
        <w:r w:rsidRPr="00E03C85">
          <w:rPr>
            <w:rFonts w:ascii="Calibri" w:eastAsia="Calibri" w:hAnsi="Calibri" w:cs="Calibri"/>
            <w:color w:val="0563C1"/>
            <w:u w:val="single" w:color="0563C1"/>
          </w:rPr>
          <w:t>-</w:t>
        </w:r>
      </w:hyperlink>
      <w:hyperlink r:id="rId42">
        <w:r w:rsidRPr="00E03C85">
          <w:rPr>
            <w:rFonts w:ascii="Calibri" w:eastAsia="Calibri" w:hAnsi="Calibri" w:cs="Calibri"/>
            <w:color w:val="0563C1"/>
            <w:u w:val="single" w:color="0563C1"/>
          </w:rPr>
          <w:t>djelatnost</w:t>
        </w:r>
      </w:hyperlink>
      <w:hyperlink r:id="rId43">
        <w:r w:rsidRPr="00E03C85">
          <w:rPr>
            <w:rFonts w:ascii="Calibri" w:eastAsia="Calibri" w:hAnsi="Calibri" w:cs="Calibri"/>
            <w:color w:val="0563C1"/>
            <w:u w:val="single" w:color="0563C1"/>
          </w:rPr>
          <w:t>-</w:t>
        </w:r>
      </w:hyperlink>
      <w:hyperlink r:id="rId44">
        <w:r w:rsidRPr="00E03C85">
          <w:rPr>
            <w:rFonts w:ascii="Calibri" w:eastAsia="Calibri" w:hAnsi="Calibri" w:cs="Calibri"/>
            <w:color w:val="0563C1"/>
            <w:u w:val="single" w:color="0563C1"/>
          </w:rPr>
          <w:t>gradnje</w:t>
        </w:r>
      </w:hyperlink>
      <w:hyperlink r:id="rId45">
        <w:r w:rsidRPr="00E03C85">
          <w:rPr>
            <w:rFonts w:ascii="Calibri" w:eastAsia="Calibri" w:hAnsi="Calibri" w:cs="Calibri"/>
            <w:color w:val="0563C1"/>
            <w:u w:val="single" w:color="0563C1"/>
          </w:rPr>
          <w:t>-</w:t>
        </w:r>
      </w:hyperlink>
      <w:hyperlink r:id="rId46">
        <w:r w:rsidRPr="00E03C85">
          <w:rPr>
            <w:rFonts w:ascii="Calibri" w:eastAsia="Calibri" w:hAnsi="Calibri" w:cs="Calibri"/>
            <w:color w:val="0563C1"/>
            <w:u w:val="single" w:color="0563C1"/>
          </w:rPr>
          <w:t>u</w:t>
        </w:r>
      </w:hyperlink>
      <w:hyperlink r:id="rId47">
        <w:r w:rsidRPr="00E03C85">
          <w:rPr>
            <w:rFonts w:ascii="Calibri" w:eastAsia="Calibri" w:hAnsi="Calibri" w:cs="Calibri"/>
            <w:color w:val="0563C1"/>
            <w:u w:val="single" w:color="0563C1"/>
          </w:rPr>
          <w:t>-</w:t>
        </w:r>
      </w:hyperlink>
      <w:hyperlink r:id="rId48">
        <w:r w:rsidRPr="00E03C85">
          <w:rPr>
            <w:rFonts w:ascii="Calibri" w:eastAsia="Calibri" w:hAnsi="Calibri" w:cs="Calibri"/>
            <w:color w:val="0563C1"/>
            <w:u w:val="single" w:color="0563C1"/>
          </w:rPr>
          <w:t>republici</w:t>
        </w:r>
      </w:hyperlink>
      <w:hyperlink r:id="rId49">
        <w:r w:rsidRPr="00E03C85">
          <w:rPr>
            <w:rFonts w:ascii="Calibri" w:eastAsia="Calibri" w:hAnsi="Calibri" w:cs="Calibri"/>
            <w:color w:val="0563C1"/>
            <w:u w:val="single" w:color="0563C1"/>
          </w:rPr>
          <w:t>-</w:t>
        </w:r>
      </w:hyperlink>
      <w:hyperlink r:id="rId50">
        <w:r w:rsidRPr="00E03C85">
          <w:rPr>
            <w:rFonts w:ascii="Calibri" w:eastAsia="Calibri" w:hAnsi="Calibri" w:cs="Calibri"/>
            <w:color w:val="0563C1"/>
            <w:u w:val="single" w:color="0563C1"/>
          </w:rPr>
          <w:t>hrvatskoj/8181</w:t>
        </w:r>
      </w:hyperlink>
      <w:hyperlink r:id="rId51">
        <w:r w:rsidRPr="00E03C85">
          <w:rPr>
            <w:rFonts w:ascii="Calibri" w:eastAsia="Calibri" w:hAnsi="Calibri" w:cs="Calibri"/>
          </w:rPr>
          <w:t xml:space="preserve"> </w:t>
        </w:r>
      </w:hyperlink>
      <w:r w:rsidRPr="00E03C85">
        <w:rPr>
          <w:rFonts w:ascii="Calibri" w:eastAsia="Calibri" w:hAnsi="Calibri" w:cs="Calibri"/>
        </w:rPr>
        <w:t xml:space="preserve"> </w:t>
      </w:r>
    </w:p>
    <w:p w14:paraId="0A339320" w14:textId="77777777" w:rsidR="00C32455" w:rsidRPr="00E03C85" w:rsidRDefault="00C32455" w:rsidP="00C32455">
      <w:pPr>
        <w:spacing w:after="5" w:line="250" w:lineRule="auto"/>
        <w:ind w:left="-5"/>
        <w:rPr>
          <w:rFonts w:ascii="Calibri" w:eastAsia="Calibri" w:hAnsi="Calibri" w:cs="Times New Roman"/>
        </w:rPr>
      </w:pPr>
      <w:r w:rsidRPr="00E03C85">
        <w:rPr>
          <w:rFonts w:ascii="Calibri" w:eastAsia="Calibri" w:hAnsi="Calibri" w:cs="Calibri"/>
        </w:rPr>
        <w:t xml:space="preserve">Zakoni i ostali propisi iz područja gradnje: </w:t>
      </w:r>
      <w:hyperlink r:id="rId52">
        <w:r w:rsidRPr="00E03C85">
          <w:rPr>
            <w:rFonts w:ascii="Calibri" w:eastAsia="Calibri" w:hAnsi="Calibri" w:cs="Calibri"/>
            <w:color w:val="0563C1"/>
            <w:u w:val="single" w:color="0563C1"/>
          </w:rPr>
          <w:t>https://mpgi.gov.hr/pristup</w:t>
        </w:r>
      </w:hyperlink>
      <w:hyperlink r:id="rId53">
        <w:r w:rsidRPr="00E03C85">
          <w:rPr>
            <w:rFonts w:ascii="Calibri" w:eastAsia="Calibri" w:hAnsi="Calibri" w:cs="Calibri"/>
            <w:color w:val="0563C1"/>
            <w:u w:val="single" w:color="0563C1"/>
          </w:rPr>
          <w:t>-</w:t>
        </w:r>
      </w:hyperlink>
      <w:hyperlink r:id="rId54">
        <w:r w:rsidRPr="00E03C85">
          <w:rPr>
            <w:rFonts w:ascii="Calibri" w:eastAsia="Calibri" w:hAnsi="Calibri" w:cs="Calibri"/>
            <w:color w:val="0563C1"/>
            <w:u w:val="single" w:color="0563C1"/>
          </w:rPr>
          <w:t>informacijama</w:t>
        </w:r>
      </w:hyperlink>
      <w:hyperlink r:id="rId55"/>
      <w:hyperlink r:id="rId56">
        <w:r w:rsidRPr="00E03C85">
          <w:rPr>
            <w:rFonts w:ascii="Calibri" w:eastAsia="Calibri" w:hAnsi="Calibri" w:cs="Calibri"/>
            <w:color w:val="0563C1"/>
            <w:u w:val="single" w:color="0563C1"/>
          </w:rPr>
          <w:t>16/zakoni</w:t>
        </w:r>
      </w:hyperlink>
      <w:hyperlink r:id="rId57">
        <w:r w:rsidRPr="00E03C85">
          <w:rPr>
            <w:rFonts w:ascii="Calibri" w:eastAsia="Calibri" w:hAnsi="Calibri" w:cs="Calibri"/>
            <w:color w:val="0563C1"/>
            <w:u w:val="single" w:color="0563C1"/>
          </w:rPr>
          <w:t>-</w:t>
        </w:r>
      </w:hyperlink>
      <w:hyperlink r:id="rId58">
        <w:r w:rsidRPr="00E03C85">
          <w:rPr>
            <w:rFonts w:ascii="Calibri" w:eastAsia="Calibri" w:hAnsi="Calibri" w:cs="Calibri"/>
            <w:color w:val="0563C1"/>
            <w:u w:val="single" w:color="0563C1"/>
          </w:rPr>
          <w:t>i</w:t>
        </w:r>
      </w:hyperlink>
      <w:hyperlink r:id="rId59">
        <w:r w:rsidRPr="00E03C85">
          <w:rPr>
            <w:rFonts w:ascii="Calibri" w:eastAsia="Calibri" w:hAnsi="Calibri" w:cs="Calibri"/>
            <w:color w:val="0563C1"/>
            <w:u w:val="single" w:color="0563C1"/>
          </w:rPr>
          <w:t>-</w:t>
        </w:r>
      </w:hyperlink>
      <w:hyperlink r:id="rId60">
        <w:r w:rsidRPr="00E03C85">
          <w:rPr>
            <w:rFonts w:ascii="Calibri" w:eastAsia="Calibri" w:hAnsi="Calibri" w:cs="Calibri"/>
            <w:color w:val="0563C1"/>
            <w:u w:val="single" w:color="0563C1"/>
          </w:rPr>
          <w:t>ostali</w:t>
        </w:r>
      </w:hyperlink>
      <w:hyperlink r:id="rId61">
        <w:r w:rsidRPr="00E03C85">
          <w:rPr>
            <w:rFonts w:ascii="Calibri" w:eastAsia="Calibri" w:hAnsi="Calibri" w:cs="Calibri"/>
            <w:color w:val="0563C1"/>
            <w:u w:val="single" w:color="0563C1"/>
          </w:rPr>
          <w:t>-</w:t>
        </w:r>
      </w:hyperlink>
      <w:hyperlink r:id="rId62">
        <w:r w:rsidRPr="00E03C85">
          <w:rPr>
            <w:rFonts w:ascii="Calibri" w:eastAsia="Calibri" w:hAnsi="Calibri" w:cs="Calibri"/>
            <w:color w:val="0563C1"/>
            <w:u w:val="single" w:color="0563C1"/>
          </w:rPr>
          <w:t>propisi/podrucje</w:t>
        </w:r>
      </w:hyperlink>
      <w:hyperlink r:id="rId63">
        <w:r w:rsidRPr="00E03C85">
          <w:rPr>
            <w:rFonts w:ascii="Calibri" w:eastAsia="Calibri" w:hAnsi="Calibri" w:cs="Calibri"/>
            <w:color w:val="0563C1"/>
            <w:u w:val="single" w:color="0563C1"/>
          </w:rPr>
          <w:t>-</w:t>
        </w:r>
      </w:hyperlink>
      <w:hyperlink r:id="rId64">
        <w:r w:rsidRPr="00E03C85">
          <w:rPr>
            <w:rFonts w:ascii="Calibri" w:eastAsia="Calibri" w:hAnsi="Calibri" w:cs="Calibri"/>
            <w:color w:val="0563C1"/>
            <w:u w:val="single" w:color="0563C1"/>
          </w:rPr>
          <w:t>gradnje</w:t>
        </w:r>
      </w:hyperlink>
      <w:hyperlink r:id="rId65">
        <w:r w:rsidRPr="00E03C85">
          <w:rPr>
            <w:rFonts w:ascii="Calibri" w:eastAsia="Calibri" w:hAnsi="Calibri" w:cs="Calibri"/>
            <w:color w:val="0563C1"/>
            <w:u w:val="single" w:color="0563C1"/>
          </w:rPr>
          <w:t>-</w:t>
        </w:r>
      </w:hyperlink>
      <w:hyperlink r:id="rId66">
        <w:r w:rsidRPr="00E03C85">
          <w:rPr>
            <w:rFonts w:ascii="Calibri" w:eastAsia="Calibri" w:hAnsi="Calibri" w:cs="Calibri"/>
            <w:color w:val="0563C1"/>
            <w:u w:val="single" w:color="0563C1"/>
          </w:rPr>
          <w:t>3228/3228</w:t>
        </w:r>
      </w:hyperlink>
      <w:hyperlink r:id="rId67">
        <w:r w:rsidRPr="00E03C85">
          <w:rPr>
            <w:rFonts w:ascii="Calibri" w:eastAsia="Calibri" w:hAnsi="Calibri" w:cs="Calibri"/>
            <w:color w:val="0563C1"/>
          </w:rPr>
          <w:t xml:space="preserve"> </w:t>
        </w:r>
      </w:hyperlink>
    </w:p>
    <w:p w14:paraId="779FE07A" w14:textId="77777777" w:rsidR="00C32455" w:rsidRPr="00E03C85" w:rsidRDefault="00C32455" w:rsidP="00C32455">
      <w:pPr>
        <w:spacing w:after="5" w:line="250" w:lineRule="auto"/>
        <w:ind w:left="-5"/>
        <w:rPr>
          <w:rFonts w:ascii="Calibri" w:eastAsia="Calibri" w:hAnsi="Calibri" w:cs="Calibri"/>
        </w:rPr>
      </w:pPr>
      <w:r w:rsidRPr="00E03C85">
        <w:rPr>
          <w:rFonts w:ascii="Calibri" w:eastAsia="Calibri" w:hAnsi="Calibri" w:cs="Calibri"/>
        </w:rPr>
        <w:t xml:space="preserve"> </w:t>
      </w:r>
    </w:p>
    <w:p w14:paraId="4B73AED1"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Izvođač </w:t>
      </w:r>
    </w:p>
    <w:p w14:paraId="30066390"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00266AC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5CDAF124"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Pravna osoba sa sjedištem u Republici Hrvatskoj ili fizička osoba obrtnik koji ima registrirani obrt na području Republike Hrvatske navedeni zahtjev dokazuje sljedećim dokumentom:</w:t>
      </w:r>
      <w:r w:rsidRPr="00E03C85">
        <w:rPr>
          <w:rFonts w:ascii="Calibri" w:eastAsia="Calibri" w:hAnsi="Calibri" w:cs="Calibri"/>
        </w:rPr>
        <w:t xml:space="preserve"> </w:t>
      </w:r>
    </w:p>
    <w:p w14:paraId="5661C94C" w14:textId="77777777" w:rsidR="00C32455" w:rsidRPr="00E03C85" w:rsidRDefault="00C32455" w:rsidP="00C32455">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w:t>
      </w:r>
      <w:r w:rsidRPr="00E03C85">
        <w:rPr>
          <w:rFonts w:ascii="Calibri" w:eastAsia="Calibri" w:hAnsi="Calibri" w:cs="Calibri"/>
        </w:rPr>
        <w:t xml:space="preserve"> </w:t>
      </w:r>
      <w:r w:rsidRPr="00E03C85">
        <w:rPr>
          <w:rFonts w:ascii="Calibri" w:eastAsia="Calibri" w:hAnsi="Calibri" w:cs="Calibri"/>
          <w:i/>
        </w:rPr>
        <w:t xml:space="preserve">i </w:t>
      </w:r>
    </w:p>
    <w:p w14:paraId="00743AF6" w14:textId="77777777" w:rsidR="00C32455" w:rsidRPr="00E03C85" w:rsidRDefault="00C32455" w:rsidP="00C32455">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ima zaposlenog inženjera gradilišta i/ili voditelja radova (npr. elektronički zapis).  </w:t>
      </w:r>
    </w:p>
    <w:p w14:paraId="06069463"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4577431A" w14:textId="77777777" w:rsidR="00C32455" w:rsidRPr="00E03C85" w:rsidRDefault="00C32455" w:rsidP="00C32455">
      <w:pPr>
        <w:ind w:left="-5"/>
        <w:rPr>
          <w:rFonts w:ascii="Calibri" w:eastAsia="Calibri" w:hAnsi="Calibri" w:cs="Calibri"/>
        </w:rPr>
      </w:pPr>
      <w:r w:rsidRPr="00E03C85">
        <w:rPr>
          <w:rFonts w:ascii="Calibri" w:eastAsia="Calibri" w:hAnsi="Calibri" w:cs="Calibri"/>
          <w:b/>
        </w:rPr>
        <w:t xml:space="preserve">Strana pravna ili strana fizička osoba obrtnik koja obavlja djelatnost građenja </w:t>
      </w:r>
      <w:r w:rsidRPr="00E03C85">
        <w:rPr>
          <w:rFonts w:ascii="Calibri" w:eastAsia="Calibri" w:hAnsi="Calibri" w:cs="Calibri"/>
        </w:rPr>
        <w:t xml:space="preserve">može u Republici Hrvatskoj, pod pretpostavkom uzajamnosti, </w:t>
      </w:r>
      <w:r w:rsidRPr="00E03C85">
        <w:rPr>
          <w:rFonts w:ascii="Calibri" w:eastAsia="Calibri" w:hAnsi="Calibri" w:cs="Calibri"/>
          <w:b/>
        </w:rPr>
        <w:t>na privremenoj i povremenoj osnovi,</w:t>
      </w:r>
      <w:r w:rsidRPr="00E03C85">
        <w:rPr>
          <w:rFonts w:ascii="Calibri" w:eastAsia="Calibri" w:hAnsi="Calibri" w:cs="Calibri"/>
        </w:rPr>
        <w:t xml:space="preserve"> obavljati one poslove koje je prema propisima države u kojoj ima sjedište ovlaštena obavljati ako prije početka prvog posla izjavom u pisanom ili elektroničkom obliku izvijesti o tome nadležno ministarstvo, </w:t>
      </w:r>
      <w:r w:rsidRPr="00E03C85">
        <w:rPr>
          <w:rFonts w:ascii="Calibri" w:eastAsia="Calibri" w:hAnsi="Calibri" w:cs="Calibri"/>
        </w:rPr>
        <w:lastRenderedPageBreak/>
        <w:t xml:space="preserve">sukladno članku 69. Zakona o poslovima i djelatnostima prostornog uređenja i gradnje te dostavi zahtijevane dokaze. </w:t>
      </w:r>
    </w:p>
    <w:p w14:paraId="0B561713"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Strana pravna ili strana fizička osoba obrtnik koja obavlja djelatnost građenja, može, pod pretpostavkom uzajamnosti, u Republici Hrvatskoj </w:t>
      </w:r>
      <w:r w:rsidRPr="00E03C85">
        <w:rPr>
          <w:rFonts w:ascii="Calibri" w:eastAsia="Calibri" w:hAnsi="Calibri" w:cs="Calibri"/>
          <w:b/>
        </w:rPr>
        <w:t>trajno obavljati djelatnost</w:t>
      </w:r>
      <w:r w:rsidRPr="00E03C85">
        <w:rPr>
          <w:rFonts w:ascii="Calibri" w:eastAsia="Calibri" w:hAnsi="Calibri" w:cs="Calibri"/>
        </w:rPr>
        <w:t xml:space="preserve"> pod istim uvjetima kao i osoba sa sjedištem u Republici Hrvatskoj, u skladu s tim Zakonom i drugim posebnim propisima. </w:t>
      </w:r>
    </w:p>
    <w:p w14:paraId="00BFEEE0"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Pretpostavka uzajamnosti ne primjenjuje se na stranu pravnu osobu ili stranu fizičku osobu obrtnika sa sjedištem u drugoj državi EGP-a, odnosno državi članici Svjetske trgovinske organizacije. </w:t>
      </w:r>
    </w:p>
    <w:p w14:paraId="5E3BB8FA"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10" w:line="268" w:lineRule="auto"/>
        <w:ind w:left="-5" w:right="-10"/>
        <w:rPr>
          <w:rFonts w:ascii="Calibri" w:eastAsia="Calibri" w:hAnsi="Calibri" w:cs="Calibri"/>
          <w:iCs/>
        </w:rPr>
      </w:pPr>
      <w:r w:rsidRPr="00E03C85">
        <w:rPr>
          <w:rFonts w:ascii="Calibri" w:eastAsia="Calibri" w:hAnsi="Calibri" w:cs="Calibri"/>
          <w:b/>
          <w:iCs/>
        </w:rPr>
        <w:t xml:space="preserve">Navedeni zahtjev </w:t>
      </w:r>
      <w:r w:rsidRPr="00E03C85">
        <w:rPr>
          <w:rFonts w:ascii="Calibri" w:eastAsia="Calibri" w:hAnsi="Calibri" w:cs="Calibri"/>
          <w:b/>
          <w:iCs/>
          <w:u w:val="single"/>
        </w:rPr>
        <w:t>za trajno obavljanje djelatnosti građenja</w:t>
      </w:r>
      <w:r w:rsidRPr="00E03C85">
        <w:rPr>
          <w:rFonts w:ascii="Calibri" w:eastAsia="Calibri" w:hAnsi="Calibri" w:cs="Calibri"/>
          <w:b/>
          <w:iCs/>
        </w:rPr>
        <w:t xml:space="preserve"> strana pravna osoba ili strana fizička osoba obrtnik koja obavlja djelatnost građenja dokazuje sljedećim dokumentima </w:t>
      </w:r>
    </w:p>
    <w:p w14:paraId="3434321A" w14:textId="77777777" w:rsidR="00C32455" w:rsidRPr="00E03C85" w:rsidRDefault="00C32455" w:rsidP="00C32455">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 </w:t>
      </w:r>
    </w:p>
    <w:p w14:paraId="5172E83C" w14:textId="77777777" w:rsidR="00C32455" w:rsidRPr="00E03C85" w:rsidRDefault="00C32455" w:rsidP="00C32455">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dokazom da ima zaposlenog inženjera gradilišta i/ili voditelja radova (npr. elektronički zapis).</w:t>
      </w:r>
    </w:p>
    <w:p w14:paraId="40442901" w14:textId="77777777" w:rsidR="00C32455" w:rsidRPr="00E03C85" w:rsidRDefault="00C32455" w:rsidP="00C32455">
      <w:pPr>
        <w:spacing w:after="20"/>
        <w:rPr>
          <w:rFonts w:ascii="Calibri" w:eastAsia="Calibri" w:hAnsi="Calibri" w:cs="Calibri"/>
        </w:rPr>
      </w:pPr>
    </w:p>
    <w:p w14:paraId="11E5D1B9" w14:textId="77777777" w:rsidR="00C32455" w:rsidRPr="00E03C85" w:rsidRDefault="00C32455" w:rsidP="00C32455">
      <w:pPr>
        <w:pBdr>
          <w:top w:val="single" w:sz="4" w:space="1" w:color="auto"/>
          <w:left w:val="single" w:sz="4" w:space="4" w:color="auto"/>
          <w:bottom w:val="single" w:sz="4" w:space="1" w:color="auto"/>
          <w:right w:val="single" w:sz="4" w:space="4" w:color="auto"/>
        </w:pBdr>
        <w:spacing w:after="20"/>
        <w:rPr>
          <w:rFonts w:ascii="Calibri" w:eastAsia="Calibri" w:hAnsi="Calibri" w:cs="Calibri"/>
          <w:b/>
        </w:rPr>
      </w:pPr>
      <w:r w:rsidRPr="00E03C85">
        <w:rPr>
          <w:rFonts w:ascii="Calibri" w:eastAsia="Calibri" w:hAnsi="Calibri" w:cs="Calibri"/>
          <w:b/>
        </w:rPr>
        <w:t xml:space="preserve">Navedeni zahtjev za obavljanje djelatnosti građenja na </w:t>
      </w:r>
      <w:r w:rsidRPr="00E03C85">
        <w:rPr>
          <w:rFonts w:ascii="Calibri" w:eastAsia="Calibri" w:hAnsi="Calibri" w:cs="Calibri"/>
          <w:b/>
          <w:u w:val="single"/>
        </w:rPr>
        <w:t xml:space="preserve">privremenoj i povremenoj osnovi </w:t>
      </w:r>
      <w:r w:rsidRPr="00E03C85">
        <w:rPr>
          <w:rFonts w:ascii="Calibri" w:eastAsia="Calibri" w:hAnsi="Calibri" w:cs="Calibri"/>
          <w:b/>
        </w:rPr>
        <w:t>strana pravnu osoba ili strana fizička osoba obrtnik sa sjedištem u drugoj državi dokazuje:</w:t>
      </w:r>
    </w:p>
    <w:p w14:paraId="38AB6F30" w14:textId="77777777" w:rsidR="00C32455" w:rsidRPr="00E03C85" w:rsidRDefault="00C32455" w:rsidP="00C32455">
      <w:pPr>
        <w:numPr>
          <w:ilvl w:val="0"/>
          <w:numId w:val="40"/>
        </w:numPr>
        <w:spacing w:after="20"/>
        <w:contextualSpacing/>
        <w:jc w:val="both"/>
        <w:rPr>
          <w:rFonts w:ascii="Calibri" w:eastAsia="Calibri" w:hAnsi="Calibri" w:cs="Calibri"/>
        </w:rPr>
      </w:pPr>
      <w:r w:rsidRPr="00E03C85">
        <w:rPr>
          <w:rFonts w:ascii="Calibri" w:eastAsia="Calibri" w:hAnsi="Calibri" w:cs="Calibri"/>
        </w:rPr>
        <w:t>dostavom dokaza (preslika elektroničke izjave ili potvrda o zaprimljenoj izjavi u Ministarstvu) da je sukladno članku 69. Zakona o poslovima i djelatnostima prostornog uređenja i građenja prije početka prvog posla Izjavom u pisanom ili elektroničkom obliku izvijestila o tome Ministarstvo prostornoga uređenja, graditeljstva i državne imovine te priložila</w:t>
      </w:r>
      <w:r w:rsidRPr="00E03C85">
        <w:rPr>
          <w:rFonts w:ascii="Calibri" w:eastAsia="Calibri" w:hAnsi="Calibri" w:cs="Times New Roman"/>
        </w:rPr>
        <w:t xml:space="preserve"> dokaze :</w:t>
      </w:r>
    </w:p>
    <w:p w14:paraId="23D55B22" w14:textId="77777777" w:rsidR="00C32455" w:rsidRPr="00E03C85" w:rsidRDefault="00C32455" w:rsidP="00C32455">
      <w:pPr>
        <w:numPr>
          <w:ilvl w:val="0"/>
          <w:numId w:val="43"/>
        </w:numPr>
        <w:spacing w:after="20"/>
        <w:contextualSpacing/>
        <w:rPr>
          <w:rFonts w:ascii="Calibri" w:eastAsia="Calibri" w:hAnsi="Calibri" w:cs="Calibri"/>
        </w:rPr>
      </w:pPr>
      <w:r w:rsidRPr="00E03C85">
        <w:rPr>
          <w:rFonts w:ascii="Calibri" w:eastAsia="Calibri" w:hAnsi="Calibri" w:cs="Calibri"/>
        </w:rPr>
        <w:t xml:space="preserve">da ima pravo obavljanja djelatnosti građenja u državi sjedišta strane osobe; </w:t>
      </w:r>
    </w:p>
    <w:p w14:paraId="4B15E0E5" w14:textId="77777777" w:rsidR="00C32455" w:rsidRPr="00E03C85" w:rsidRDefault="00C32455" w:rsidP="00C32455">
      <w:pPr>
        <w:numPr>
          <w:ilvl w:val="0"/>
          <w:numId w:val="43"/>
        </w:numPr>
        <w:spacing w:after="20"/>
        <w:contextualSpacing/>
        <w:jc w:val="both"/>
        <w:rPr>
          <w:rFonts w:ascii="Calibri" w:eastAsia="Calibri" w:hAnsi="Calibri" w:cs="Calibri"/>
        </w:rPr>
      </w:pPr>
      <w:r w:rsidRPr="00E03C85">
        <w:rPr>
          <w:rFonts w:ascii="Calibri" w:eastAsia="Calibri" w:hAnsi="Calibri" w:cs="Calibri"/>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21619E37" w14:textId="77777777" w:rsidR="00C32455" w:rsidRPr="00E03C85" w:rsidRDefault="00C32455" w:rsidP="00C32455">
      <w:pPr>
        <w:spacing w:after="20"/>
        <w:ind w:left="142"/>
        <w:contextualSpacing/>
        <w:jc w:val="both"/>
        <w:rPr>
          <w:rFonts w:ascii="Calibri" w:eastAsia="Calibri" w:hAnsi="Calibri" w:cs="Calibri"/>
        </w:rPr>
      </w:pPr>
      <w:r w:rsidRPr="00E03C85">
        <w:rPr>
          <w:rFonts w:ascii="Calibri" w:eastAsia="Calibri" w:hAnsi="Calibri" w:cs="Calibri"/>
        </w:rPr>
        <w:t>ili</w:t>
      </w:r>
    </w:p>
    <w:p w14:paraId="38FF6279" w14:textId="77777777" w:rsidR="00C32455" w:rsidRPr="00E03C85" w:rsidRDefault="00C32455" w:rsidP="00C32455">
      <w:pPr>
        <w:spacing w:after="20"/>
        <w:rPr>
          <w:rFonts w:ascii="Calibri" w:eastAsia="Calibri" w:hAnsi="Calibri" w:cs="Calibri"/>
        </w:rPr>
      </w:pPr>
      <w:r w:rsidRPr="00E03C85">
        <w:rPr>
          <w:rFonts w:ascii="Calibri" w:eastAsia="Calibri" w:hAnsi="Calibri" w:cs="Calibri"/>
        </w:rPr>
        <w:t>•</w:t>
      </w:r>
      <w:r w:rsidRPr="00E03C85">
        <w:rPr>
          <w:rFonts w:ascii="Calibri" w:eastAsia="Calibri" w:hAnsi="Calibri" w:cs="Calibri"/>
        </w:rPr>
        <w:tab/>
        <w:t>potvrdom Ministarstva prostornoga uređenja, graditeljstva i državne imovine, kojom se potvrđuje da je  gospodarski subjekt ispunio obveze iz članka 69.</w:t>
      </w:r>
      <w:r w:rsidRPr="00E03C85">
        <w:rPr>
          <w:rFonts w:ascii="Calibri" w:eastAsia="Calibri" w:hAnsi="Calibri" w:cs="Times New Roman"/>
        </w:rPr>
        <w:t xml:space="preserve"> </w:t>
      </w:r>
      <w:r w:rsidRPr="00E03C85">
        <w:rPr>
          <w:rFonts w:ascii="Calibri" w:eastAsia="Calibri" w:hAnsi="Calibri" w:cs="Calibri"/>
        </w:rPr>
        <w:t>Zakona o poslovima i djelatnostima prostornog uređenja i građenja  te da može na privremenoj i povremenoj osnovi obavljati djelatnost građenja na području Republike Hrvatske.</w:t>
      </w:r>
    </w:p>
    <w:p w14:paraId="3871822A" w14:textId="77777777" w:rsidR="00C32455" w:rsidRPr="00E03C85" w:rsidRDefault="00C32455" w:rsidP="00C32455">
      <w:pPr>
        <w:spacing w:after="20"/>
        <w:rPr>
          <w:rFonts w:ascii="Calibri" w:eastAsia="Calibri" w:hAnsi="Calibri" w:cs="Calibri"/>
        </w:rPr>
      </w:pPr>
    </w:p>
    <w:p w14:paraId="759B66A9" w14:textId="77777777" w:rsidR="00C32455" w:rsidRPr="00E03C85" w:rsidRDefault="00C32455" w:rsidP="00C32455">
      <w:pPr>
        <w:spacing w:after="20"/>
        <w:rPr>
          <w:rFonts w:ascii="Calibri" w:eastAsia="Calibri" w:hAnsi="Calibri" w:cs="Calibri"/>
        </w:rPr>
      </w:pPr>
      <w:r w:rsidRPr="00E03C85">
        <w:rPr>
          <w:rFonts w:ascii="Calibri" w:eastAsia="Calibri" w:hAnsi="Calibri" w:cs="Calibri"/>
        </w:rPr>
        <w:t>Detaljnije informacije i upute su gospodarskim subjektima na raspolaganju na internetskim stranicama Ministarstvo graditeljstva, prostornog uređenja i državne imovine (</w:t>
      </w:r>
      <w:hyperlink r:id="rId68" w:history="1">
        <w:r w:rsidRPr="00E03C85">
          <w:rPr>
            <w:rFonts w:ascii="Calibri" w:eastAsia="Calibri" w:hAnsi="Calibri" w:cs="Calibri"/>
            <w:color w:val="0563C1"/>
            <w:u w:val="single"/>
          </w:rPr>
          <w:t>https://mgipu.gov.hr/</w:t>
        </w:r>
      </w:hyperlink>
      <w:r w:rsidRPr="00E03C85">
        <w:rPr>
          <w:rFonts w:ascii="Calibri" w:eastAsia="Calibri" w:hAnsi="Calibri" w:cs="Calibri"/>
        </w:rPr>
        <w:t xml:space="preserve"> </w:t>
      </w:r>
    </w:p>
    <w:p w14:paraId="65BE66B1" w14:textId="77777777" w:rsidR="00C32455" w:rsidRPr="00E03C85" w:rsidRDefault="00C32455" w:rsidP="00C32455">
      <w:pPr>
        <w:spacing w:after="20"/>
        <w:rPr>
          <w:rFonts w:ascii="Calibri" w:eastAsia="Calibri" w:hAnsi="Calibri" w:cs="Calibri"/>
        </w:rPr>
      </w:pPr>
    </w:p>
    <w:p w14:paraId="54767389"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Obveza angažiranja zaposlenog inženjera gradilišta i/ili voditelja radova </w:t>
      </w:r>
    </w:p>
    <w:p w14:paraId="5F3B2370" w14:textId="77777777" w:rsidR="00C32455" w:rsidRPr="00E03C85" w:rsidRDefault="00C32455" w:rsidP="00C32455">
      <w:pPr>
        <w:spacing w:after="25"/>
        <w:ind w:left="-5"/>
        <w:rPr>
          <w:rFonts w:ascii="Calibri" w:eastAsia="Calibri" w:hAnsi="Calibri" w:cs="Calibri"/>
        </w:rPr>
      </w:pPr>
      <w:r w:rsidRPr="00E03C85">
        <w:rPr>
          <w:rFonts w:ascii="Calibri" w:eastAsia="Calibri" w:hAnsi="Calibri" w:cs="Calibri"/>
        </w:rPr>
        <w:t xml:space="preserve">Relevantni dijelovi članaka 29., 30. i 25.b Zakona o poslovima i djelatnostima prostornog uređenja i gradnje (NN 78/15, 118/18, 110/19) glase: </w:t>
      </w:r>
    </w:p>
    <w:p w14:paraId="7ACB6344"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67AC10E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4F1148A8" w14:textId="77777777" w:rsidR="00C32455" w:rsidRPr="00E03C85" w:rsidRDefault="00C32455" w:rsidP="00C32455">
      <w:pPr>
        <w:ind w:left="-5"/>
        <w:rPr>
          <w:rFonts w:ascii="Calibri" w:eastAsia="Calibri" w:hAnsi="Calibri" w:cs="Calibri"/>
        </w:rPr>
      </w:pPr>
      <w:r w:rsidRPr="00E03C85">
        <w:rPr>
          <w:rFonts w:ascii="Calibri" w:eastAsia="Calibri" w:hAnsi="Calibri" w:cs="Calibri"/>
        </w:rPr>
        <w:lastRenderedPageBreak/>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651D2D98"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Za nominirane stručnjake dostavlja se:</w:t>
      </w:r>
    </w:p>
    <w:p w14:paraId="2B6B14E2" w14:textId="77777777" w:rsidR="00C32455" w:rsidRPr="00E03C85" w:rsidRDefault="00C32455" w:rsidP="00C32455">
      <w:pPr>
        <w:spacing w:after="0"/>
        <w:rPr>
          <w:rFonts w:ascii="Calibri" w:eastAsia="Calibri" w:hAnsi="Calibri" w:cs="Calibri"/>
        </w:rPr>
      </w:pPr>
    </w:p>
    <w:p w14:paraId="460CF4D3"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 xml:space="preserve">Inženjer gradilišta: </w:t>
      </w:r>
    </w:p>
    <w:p w14:paraId="7A190A81" w14:textId="77777777" w:rsidR="00C32455" w:rsidRPr="00E03C85" w:rsidRDefault="00C32455" w:rsidP="00C32455">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E03C85">
        <w:rPr>
          <w:rFonts w:ascii="Calibri" w:eastAsia="Calibri" w:hAnsi="Calibri" w:cs="Calibri"/>
        </w:rPr>
        <w:t xml:space="preserve"> </w:t>
      </w:r>
      <w:r w:rsidRPr="00E03C85">
        <w:rPr>
          <w:rFonts w:ascii="Calibri" w:eastAsia="Calibri" w:hAnsi="Calibri" w:cs="Calibri"/>
          <w:i/>
        </w:rPr>
        <w:t xml:space="preserve">ili </w:t>
      </w:r>
    </w:p>
    <w:p w14:paraId="2DB4FE7C"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xml:space="preserve">– dokaz da je upisana u imenik inženjera gradilišta Komore, u skladu sa zakonom kojim se uređuje udruživanje u Komoru. </w:t>
      </w:r>
    </w:p>
    <w:p w14:paraId="1393AC0C"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0"/>
        <w:ind w:left="-15" w:right="-10"/>
        <w:rPr>
          <w:rFonts w:ascii="Calibri" w:eastAsia="Calibri" w:hAnsi="Calibri" w:cs="Calibri"/>
        </w:rPr>
      </w:pPr>
      <w:r w:rsidRPr="00E03C85">
        <w:rPr>
          <w:rFonts w:ascii="Calibri" w:eastAsia="Calibri" w:hAnsi="Calibri" w:cs="Calibri"/>
          <w:i/>
        </w:rPr>
        <w:t xml:space="preserve"> </w:t>
      </w:r>
    </w:p>
    <w:p w14:paraId="233C0966"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51415B01"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534D241B"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rPr>
      </w:pPr>
      <w:r w:rsidRPr="00E03C85">
        <w:rPr>
          <w:rFonts w:ascii="Calibri" w:eastAsia="Calibri" w:hAnsi="Calibri" w:cs="Calibri"/>
          <w:b/>
        </w:rPr>
        <w:t xml:space="preserve">Voditelj radova: </w:t>
      </w:r>
    </w:p>
    <w:p w14:paraId="516F0B7B"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line="247" w:lineRule="auto"/>
        <w:ind w:left="-5" w:right="-10"/>
        <w:rPr>
          <w:rFonts w:ascii="Calibri" w:eastAsia="Calibri" w:hAnsi="Calibri" w:cs="Calibri"/>
        </w:rPr>
      </w:pPr>
      <w:r w:rsidRPr="00E03C85">
        <w:rPr>
          <w:rFonts w:ascii="Calibri" w:eastAsia="Calibri" w:hAnsi="Calibri" w:cs="Calibr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2C184833"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dokaz da je upisana u imenik voditelja radova Komore, u skladu sa zakonom kojim se uređuje udruživanje u Komoru.</w:t>
      </w:r>
    </w:p>
    <w:p w14:paraId="3A969030"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3D265C1A" w14:textId="77777777" w:rsidR="00C32455" w:rsidRPr="00E03C85" w:rsidRDefault="00C32455" w:rsidP="00C32455">
      <w:pPr>
        <w:shd w:val="clear" w:color="auto" w:fill="B4C6E7"/>
        <w:spacing w:after="2" w:line="245" w:lineRule="auto"/>
        <w:ind w:right="3"/>
        <w:rPr>
          <w:rFonts w:ascii="Calibri" w:eastAsia="Calibri" w:hAnsi="Calibri" w:cs="Calibri"/>
        </w:rPr>
      </w:pPr>
      <w:r w:rsidRPr="00E03C85">
        <w:rPr>
          <w:rFonts w:ascii="Calibri" w:eastAsia="Calibri" w:hAnsi="Calibri" w:cs="Calibri"/>
          <w:i/>
        </w:rPr>
        <w:t xml:space="preserve">Odabrani ponuditelj dužan je </w:t>
      </w:r>
      <w:r w:rsidRPr="00E03C85">
        <w:rPr>
          <w:rFonts w:ascii="Calibri" w:eastAsia="Calibri" w:hAnsi="Calibri" w:cs="Calibri"/>
          <w:b/>
          <w:i/>
        </w:rPr>
        <w:t>za sve gospodarske subjekte iz odabrane ponude koji će izvršavati ovaj predmet nabave</w:t>
      </w:r>
      <w:r w:rsidRPr="00E03C85">
        <w:rPr>
          <w:rFonts w:ascii="Calibri" w:eastAsia="Calibri" w:hAnsi="Calibri" w:cs="Calibri"/>
          <w:i/>
        </w:rPr>
        <w:t xml:space="preserve"> nakon obostranog potpisa Ugovora, a prije uvođenja u posao</w:t>
      </w:r>
      <w:r w:rsidRPr="00E03C85">
        <w:rPr>
          <w:rFonts w:ascii="Calibri" w:eastAsia="Calibri" w:hAnsi="Calibri" w:cs="Calibri"/>
          <w:b/>
          <w:i/>
          <w:u w:val="single" w:color="000000"/>
        </w:rPr>
        <w:t>,</w:t>
      </w:r>
      <w:r w:rsidRPr="00E03C85">
        <w:rPr>
          <w:rFonts w:ascii="Calibri" w:eastAsia="Calibri" w:hAnsi="Calibri" w:cs="Calibri"/>
          <w:i/>
        </w:rPr>
        <w:t xml:space="preserve"> Naručitelju</w:t>
      </w:r>
      <w:r w:rsidRPr="00E03C85">
        <w:rPr>
          <w:rFonts w:ascii="Calibri" w:eastAsia="Calibri" w:hAnsi="Calibri" w:cs="Calibri"/>
          <w:b/>
          <w:i/>
        </w:rPr>
        <w:t xml:space="preserve"> </w:t>
      </w:r>
      <w:r w:rsidRPr="00E03C85">
        <w:rPr>
          <w:rFonts w:ascii="Calibri" w:eastAsia="Calibri" w:hAnsi="Calibri" w:cs="Calibri"/>
          <w:i/>
        </w:rPr>
        <w:t xml:space="preserve">dostaviti naprijed navedene </w:t>
      </w:r>
      <w:r w:rsidRPr="00E03C85">
        <w:rPr>
          <w:rFonts w:ascii="Calibri" w:eastAsia="Calibri" w:hAnsi="Calibri" w:cs="Calibri"/>
          <w:b/>
          <w:i/>
        </w:rPr>
        <w:t>dokaze kojim dokazuje da ispunjava uvjete za obavljanje djelatnosti građenja sukladno Zakonu o poslovima i djelatnostima prostornog uređenja i gradnje („Narodne novine“ broj 78/15, 118/18 i 110/19).</w:t>
      </w:r>
      <w:r w:rsidRPr="00E03C85">
        <w:rPr>
          <w:rFonts w:ascii="Calibri" w:eastAsia="Calibri" w:hAnsi="Calibri" w:cs="Calibri"/>
        </w:rPr>
        <w:t xml:space="preserve"> </w:t>
      </w:r>
    </w:p>
    <w:p w14:paraId="03A8230C" w14:textId="77777777" w:rsidR="00C32455" w:rsidRPr="00E03C85" w:rsidRDefault="00C32455" w:rsidP="00C32455">
      <w:pPr>
        <w:shd w:val="clear" w:color="auto" w:fill="B4C6E7"/>
        <w:spacing w:after="2" w:line="245" w:lineRule="auto"/>
        <w:ind w:right="3"/>
        <w:rPr>
          <w:rFonts w:ascii="Calibri" w:eastAsia="Calibri" w:hAnsi="Calibri" w:cs="Calibri"/>
        </w:rPr>
      </w:pPr>
      <w:r w:rsidRPr="00E03C85">
        <w:rPr>
          <w:rFonts w:ascii="Calibri" w:eastAsia="Calibri" w:hAnsi="Calibri" w:cs="Calibri"/>
          <w:b/>
          <w:bCs/>
          <w:i/>
          <w:iCs/>
          <w:u w:val="single"/>
        </w:rPr>
        <w:t>Ako Izvođač radova ne dokaže da ispunjava ove uvjete, Naručitelj ima pravo raskinuti Ugovor o</w:t>
      </w:r>
      <w:r w:rsidRPr="00E03C85">
        <w:rPr>
          <w:rFonts w:ascii="Calibri" w:eastAsia="Calibri" w:hAnsi="Calibri" w:cs="Calibri"/>
          <w:b/>
          <w:i/>
          <w:u w:val="single" w:color="000000"/>
        </w:rPr>
        <w:t xml:space="preserve"> javnoj nabavi te naplatiti jamstvo za uredno ispunjenje ugovora.</w:t>
      </w:r>
      <w:r w:rsidRPr="00E03C85">
        <w:rPr>
          <w:rFonts w:ascii="Calibri" w:eastAsia="Calibri" w:hAnsi="Calibri" w:cs="Calibri"/>
          <w:b/>
          <w:i/>
        </w:rPr>
        <w:t xml:space="preserve"> </w:t>
      </w:r>
    </w:p>
    <w:p w14:paraId="64552F6A" w14:textId="77777777" w:rsidR="00C32455" w:rsidRDefault="00C32455" w:rsidP="00C32455"/>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6E67B0">
        <w:rPr>
          <w:rFonts w:ascii="Calibri" w:hAnsi="Calibri" w:cs="Calibri"/>
          <w:b/>
          <w:bCs/>
          <w:szCs w:val="24"/>
          <w:highlight w:val="cyan"/>
          <w:u w:val="single"/>
        </w:rPr>
        <w:t xml:space="preserve">i to u području uže specijalnosti – restaurator za </w:t>
      </w:r>
      <w:r w:rsidR="00FA6F80" w:rsidRPr="006E67B0">
        <w:rPr>
          <w:rFonts w:ascii="Calibri" w:hAnsi="Calibri" w:cs="Calibri"/>
          <w:b/>
          <w:bCs/>
          <w:szCs w:val="24"/>
          <w:highlight w:val="cyan"/>
          <w:u w:val="single"/>
        </w:rPr>
        <w:t>kamenu plastiku</w:t>
      </w:r>
      <w:r w:rsidR="00D01FE2" w:rsidRPr="006E67B0">
        <w:rPr>
          <w:rFonts w:ascii="Calibri" w:hAnsi="Calibri" w:cs="Calibri"/>
          <w:b/>
          <w:bCs/>
          <w:szCs w:val="24"/>
          <w:highlight w:val="cyan"/>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lastRenderedPageBreak/>
        <w:t>Izvođač je obvezan prije izvođenja predmetnih radova dostaviti Naručitelju podatke o angažiranom stručnjaku te dokaze da angažirani stručnjak ima potrebna dopuštenja za navedene radove za koje se dopuštenje traži.</w:t>
      </w:r>
    </w:p>
    <w:p w14:paraId="5897953B" w14:textId="0DB37015"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crkve sv.</w:t>
      </w:r>
      <w:r w:rsidR="000E250F">
        <w:rPr>
          <w:rFonts w:ascii="Calibri" w:hAnsi="Calibri" w:cs="Calibri"/>
          <w:b/>
          <w:bCs/>
          <w:szCs w:val="24"/>
        </w:rPr>
        <w:t xml:space="preserve"> Martina biskupa u Martijancu</w:t>
      </w:r>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54CFC067" w:rsidR="00EE001A" w:rsidRDefault="00EE001A">
      <w:pPr>
        <w:rPr>
          <w:b/>
        </w:rPr>
      </w:pPr>
      <w:r>
        <w:rPr>
          <w:b/>
        </w:rPr>
        <w:br w:type="page"/>
      </w:r>
    </w:p>
    <w:p w14:paraId="4114FF71" w14:textId="77777777" w:rsidR="001D6FAF" w:rsidRDefault="001D6FAF"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4C4CA3D8" w:rsidR="006B20A2" w:rsidRPr="003309DD" w:rsidRDefault="00087B47" w:rsidP="00E9752F">
      <w:pPr>
        <w:pStyle w:val="ListParagraph"/>
        <w:numPr>
          <w:ilvl w:val="1"/>
          <w:numId w:val="10"/>
        </w:numPr>
        <w:spacing w:after="0"/>
      </w:pPr>
      <w:r w:rsidRPr="003309DD">
        <w:t xml:space="preserve">Dodatak 1. – Podaci o </w:t>
      </w:r>
      <w:r w:rsidR="009F7C6A" w:rsidRPr="003309DD">
        <w:t>zajednici ponuditelja</w:t>
      </w:r>
    </w:p>
    <w:p w14:paraId="3669B7C6" w14:textId="57864346" w:rsidR="00087B47" w:rsidRPr="003309DD" w:rsidRDefault="00087B47" w:rsidP="00E9752F">
      <w:pPr>
        <w:pStyle w:val="ListParagraph"/>
        <w:numPr>
          <w:ilvl w:val="1"/>
          <w:numId w:val="10"/>
        </w:numPr>
        <w:spacing w:after="0"/>
      </w:pPr>
      <w:r w:rsidRPr="003309DD">
        <w:t xml:space="preserve">Dodatak 2. –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620B5B61" w:rsidR="002B5EEA" w:rsidRDefault="002B5EEA" w:rsidP="00E9752F">
      <w:pPr>
        <w:pStyle w:val="ListParagraph"/>
        <w:numPr>
          <w:ilvl w:val="0"/>
          <w:numId w:val="9"/>
        </w:numPr>
        <w:spacing w:after="0"/>
      </w:pPr>
      <w:bookmarkStart w:id="14" w:name="_Hlk15478113"/>
      <w:r w:rsidRPr="003309DD">
        <w:t xml:space="preserve">Prilog </w:t>
      </w:r>
      <w:r w:rsidR="008A3102">
        <w:t>3</w:t>
      </w:r>
      <w:r w:rsidRPr="003309DD">
        <w:t xml:space="preserve"> </w:t>
      </w:r>
      <w:r w:rsidR="0093455F">
        <w:t xml:space="preserve">- </w:t>
      </w:r>
      <w:r w:rsidRPr="003309DD">
        <w:t>Prijedlog Ugovora</w:t>
      </w:r>
    </w:p>
    <w:p w14:paraId="465831F4" w14:textId="49139E29" w:rsidR="003A2256" w:rsidRDefault="003A2256" w:rsidP="00E9752F">
      <w:pPr>
        <w:pStyle w:val="ListParagraph"/>
        <w:numPr>
          <w:ilvl w:val="0"/>
          <w:numId w:val="9"/>
        </w:numPr>
        <w:spacing w:after="0"/>
      </w:pPr>
      <w:r>
        <w:t>Prilog 4.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4"/>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77777777" w:rsidR="006452A9" w:rsidRDefault="006452A9" w:rsidP="00846A63">
      <w:pPr>
        <w:spacing w:after="0"/>
        <w:jc w:val="both"/>
      </w:pPr>
    </w:p>
    <w:p w14:paraId="35560CA0" w14:textId="77777777" w:rsidR="006452A9" w:rsidRDefault="006452A9" w:rsidP="00846A63">
      <w:pPr>
        <w:spacing w:after="0"/>
        <w:jc w:val="both"/>
      </w:pPr>
    </w:p>
    <w:p w14:paraId="7BCD6845" w14:textId="12260E0A" w:rsidR="00B46D1B" w:rsidRDefault="00B46D1B" w:rsidP="00846A63">
      <w:pPr>
        <w:spacing w:after="0"/>
        <w:jc w:val="both"/>
      </w:pPr>
    </w:p>
    <w:p w14:paraId="73B2432E" w14:textId="125F5D1D" w:rsidR="00EE001A" w:rsidRDefault="00EE001A">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409D81FF" w:rsidR="00E4101F" w:rsidRPr="003A2256" w:rsidRDefault="00E4101F" w:rsidP="00E4101F">
      <w:pPr>
        <w:spacing w:after="0"/>
        <w:jc w:val="center"/>
      </w:pPr>
      <w:r w:rsidRPr="003A2256">
        <w:t xml:space="preserve">Nabava radova na sanaciji crkve sv. </w:t>
      </w:r>
      <w:r w:rsidR="000E250F" w:rsidRPr="003A2256">
        <w:t>Martina biskupa u Martijancu</w:t>
      </w:r>
    </w:p>
    <w:p w14:paraId="55E48BF7" w14:textId="5312FD14" w:rsidR="00846A63" w:rsidRPr="00846A63" w:rsidRDefault="00E4101F" w:rsidP="00E4101F">
      <w:pPr>
        <w:spacing w:after="0"/>
        <w:jc w:val="center"/>
        <w:rPr>
          <w:lang w:bidi="hr-HR"/>
        </w:rPr>
      </w:pPr>
      <w:r w:rsidRPr="003A2256">
        <w:t xml:space="preserve">Ev.br. </w:t>
      </w:r>
      <w:r w:rsidR="000E250F" w:rsidRPr="003A2256">
        <w:t>6</w:t>
      </w:r>
      <w:r w:rsidRPr="003A2256">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08FDC85" w:rsidR="00846A63" w:rsidRPr="00EE001A" w:rsidRDefault="00EE001A" w:rsidP="00846A63">
      <w:pPr>
        <w:spacing w:after="0"/>
        <w:jc w:val="both"/>
        <w:rPr>
          <w:b/>
          <w:u w:val="single"/>
          <w:lang w:bidi="hr-HR"/>
        </w:rPr>
      </w:pPr>
      <w:r>
        <w:rPr>
          <w:b/>
          <w:u w:val="single"/>
          <w:lang w:bidi="hr-HR"/>
        </w:rPr>
        <w:lastRenderedPageBreak/>
        <w:t xml:space="preserve">Ponudbeni list, </w:t>
      </w:r>
      <w:r w:rsidR="009F7C6A" w:rsidRPr="00EE001A">
        <w:rPr>
          <w:b/>
          <w:u w:val="single"/>
          <w:lang w:bidi="hr-HR"/>
        </w:rPr>
        <w:t>D</w:t>
      </w:r>
      <w:r w:rsidR="000E413C" w:rsidRPr="00EE001A">
        <w:rPr>
          <w:b/>
          <w:u w:val="single"/>
          <w:lang w:bidi="hr-HR"/>
        </w:rPr>
        <w:t>ODATAK</w:t>
      </w:r>
      <w:r w:rsidR="009F7C6A" w:rsidRPr="00EE001A">
        <w:rPr>
          <w:b/>
          <w:u w:val="single"/>
          <w:lang w:bidi="hr-HR"/>
        </w:rPr>
        <w:t xml:space="preserve"> 1</w:t>
      </w:r>
      <w:r w:rsidR="00846A63" w:rsidRPr="00EE001A">
        <w:rPr>
          <w:b/>
          <w:u w:val="single"/>
          <w:lang w:bidi="hr-HR"/>
        </w:rPr>
        <w:t xml:space="preserve"> – u slučaju zajednice </w:t>
      </w:r>
      <w:r w:rsidR="00846A63" w:rsidRPr="00EE001A">
        <w:rPr>
          <w:b/>
          <w:u w:val="single"/>
        </w:rPr>
        <w:t>gospodarskih subjekata</w:t>
      </w:r>
      <w:r w:rsidR="00846A63" w:rsidRPr="00EE001A">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EE001A" w:rsidRDefault="00846A63" w:rsidP="00846A63">
      <w:pPr>
        <w:spacing w:after="0"/>
        <w:jc w:val="both"/>
        <w:rPr>
          <w:b/>
        </w:rPr>
      </w:pPr>
      <w:r w:rsidRPr="00EE001A">
        <w:rPr>
          <w:b/>
          <w:u w:val="single"/>
        </w:rPr>
        <w:lastRenderedPageBreak/>
        <w:t xml:space="preserve">Ponudbeni list; DODATAK </w:t>
      </w:r>
      <w:r w:rsidR="009F7C6A" w:rsidRPr="00EE001A">
        <w:rPr>
          <w:b/>
          <w:u w:val="single"/>
        </w:rPr>
        <w:t>2</w:t>
      </w:r>
      <w:r w:rsidRPr="00EE001A">
        <w:rPr>
          <w:b/>
          <w:u w:val="single"/>
        </w:rPr>
        <w:t xml:space="preserve"> - PODACI O PODUGOVARATELJIMA (priložiti/popuniti samo u slučaju da se dio ugovora ustupa </w:t>
      </w:r>
      <w:proofErr w:type="spellStart"/>
      <w:r w:rsidRPr="00EE001A">
        <w:rPr>
          <w:b/>
          <w:u w:val="single"/>
        </w:rPr>
        <w:t>podugovarateljima</w:t>
      </w:r>
      <w:proofErr w:type="spellEnd"/>
      <w:r w:rsidRPr="00EE001A">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p w14:paraId="1A890A0E" w14:textId="77777777" w:rsidR="003D0DA9" w:rsidRDefault="003D0DA9" w:rsidP="00BA6153">
      <w:pPr>
        <w:spacing w:after="0"/>
        <w:jc w:val="both"/>
        <w:rPr>
          <w:u w:val="single"/>
        </w:rPr>
      </w:pPr>
    </w:p>
    <w:p w14:paraId="30D3D8BF" w14:textId="77777777" w:rsidR="00AA1797" w:rsidRDefault="00AA1797" w:rsidP="003D0DA9">
      <w:pPr>
        <w:jc w:val="both"/>
        <w:rPr>
          <w:rFonts w:eastAsia="Calibri"/>
        </w:rPr>
      </w:pPr>
    </w:p>
    <w:sectPr w:rsidR="00AA1797"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A62F" w14:textId="77777777" w:rsidR="00423917" w:rsidRDefault="00423917" w:rsidP="009E39E5">
      <w:pPr>
        <w:spacing w:after="0" w:line="240" w:lineRule="auto"/>
      </w:pPr>
      <w:r>
        <w:separator/>
      </w:r>
    </w:p>
  </w:endnote>
  <w:endnote w:type="continuationSeparator" w:id="0">
    <w:p w14:paraId="644E1C15" w14:textId="77777777" w:rsidR="00423917" w:rsidRDefault="00423917"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EndPr/>
    <w:sdtContent>
      <w:p w14:paraId="0545DF5B" w14:textId="77777777" w:rsidR="00A8538C" w:rsidRDefault="00A8538C">
        <w:pPr>
          <w:pStyle w:val="Footer"/>
          <w:jc w:val="right"/>
        </w:pPr>
      </w:p>
      <w:p w14:paraId="64966B71" w14:textId="77777777" w:rsidR="00A8538C" w:rsidRDefault="00A8538C">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A8538C" w:rsidRDefault="00A8538C"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B334" w14:textId="77777777" w:rsidR="00423917" w:rsidRDefault="00423917" w:rsidP="009E39E5">
      <w:pPr>
        <w:spacing w:after="0" w:line="240" w:lineRule="auto"/>
      </w:pPr>
      <w:r>
        <w:separator/>
      </w:r>
    </w:p>
  </w:footnote>
  <w:footnote w:type="continuationSeparator" w:id="0">
    <w:p w14:paraId="62C52758" w14:textId="77777777" w:rsidR="00423917" w:rsidRDefault="00423917"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A8538C" w:rsidRDefault="00A8538C">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35536087">
    <w:abstractNumId w:val="22"/>
  </w:num>
  <w:num w:numId="2" w16cid:durableId="1069421804">
    <w:abstractNumId w:val="42"/>
  </w:num>
  <w:num w:numId="3" w16cid:durableId="1427723829">
    <w:abstractNumId w:val="26"/>
  </w:num>
  <w:num w:numId="4" w16cid:durableId="720983657">
    <w:abstractNumId w:val="5"/>
  </w:num>
  <w:num w:numId="5" w16cid:durableId="1670252186">
    <w:abstractNumId w:val="15"/>
  </w:num>
  <w:num w:numId="6" w16cid:durableId="1726757927">
    <w:abstractNumId w:val="25"/>
  </w:num>
  <w:num w:numId="7" w16cid:durableId="702050718">
    <w:abstractNumId w:val="36"/>
  </w:num>
  <w:num w:numId="8" w16cid:durableId="590283888">
    <w:abstractNumId w:val="3"/>
  </w:num>
  <w:num w:numId="9" w16cid:durableId="528030945">
    <w:abstractNumId w:val="16"/>
  </w:num>
  <w:num w:numId="10" w16cid:durableId="1103181796">
    <w:abstractNumId w:val="32"/>
  </w:num>
  <w:num w:numId="11" w16cid:durableId="1646159603">
    <w:abstractNumId w:val="19"/>
  </w:num>
  <w:num w:numId="12" w16cid:durableId="198787039">
    <w:abstractNumId w:val="38"/>
  </w:num>
  <w:num w:numId="13" w16cid:durableId="760222525">
    <w:abstractNumId w:val="11"/>
  </w:num>
  <w:num w:numId="14" w16cid:durableId="72167411">
    <w:abstractNumId w:val="39"/>
  </w:num>
  <w:num w:numId="15" w16cid:durableId="62065573">
    <w:abstractNumId w:val="18"/>
  </w:num>
  <w:num w:numId="16" w16cid:durableId="2088650608">
    <w:abstractNumId w:val="7"/>
  </w:num>
  <w:num w:numId="17" w16cid:durableId="1539276080">
    <w:abstractNumId w:val="33"/>
  </w:num>
  <w:num w:numId="18" w16cid:durableId="66542311">
    <w:abstractNumId w:val="24"/>
  </w:num>
  <w:num w:numId="19" w16cid:durableId="1603996402">
    <w:abstractNumId w:val="12"/>
  </w:num>
  <w:num w:numId="20" w16cid:durableId="1577393943">
    <w:abstractNumId w:val="37"/>
  </w:num>
  <w:num w:numId="21" w16cid:durableId="204492628">
    <w:abstractNumId w:val="17"/>
  </w:num>
  <w:num w:numId="22" w16cid:durableId="1104494330">
    <w:abstractNumId w:val="14"/>
  </w:num>
  <w:num w:numId="23" w16cid:durableId="1099646326">
    <w:abstractNumId w:val="20"/>
  </w:num>
  <w:num w:numId="24" w16cid:durableId="757024652">
    <w:abstractNumId w:val="8"/>
  </w:num>
  <w:num w:numId="25" w16cid:durableId="264464022">
    <w:abstractNumId w:val="30"/>
  </w:num>
  <w:num w:numId="26" w16cid:durableId="1937514477">
    <w:abstractNumId w:val="40"/>
  </w:num>
  <w:num w:numId="27" w16cid:durableId="236744007">
    <w:abstractNumId w:val="13"/>
  </w:num>
  <w:num w:numId="28" w16cid:durableId="713775258">
    <w:abstractNumId w:val="0"/>
  </w:num>
  <w:num w:numId="29" w16cid:durableId="1427114796">
    <w:abstractNumId w:val="10"/>
  </w:num>
  <w:num w:numId="30" w16cid:durableId="1335382143">
    <w:abstractNumId w:val="34"/>
  </w:num>
  <w:num w:numId="31" w16cid:durableId="893009617">
    <w:abstractNumId w:val="1"/>
  </w:num>
  <w:num w:numId="32" w16cid:durableId="1397900251">
    <w:abstractNumId w:val="41"/>
  </w:num>
  <w:num w:numId="33" w16cid:durableId="309016962">
    <w:abstractNumId w:val="27"/>
  </w:num>
  <w:num w:numId="34" w16cid:durableId="1879126968">
    <w:abstractNumId w:val="28"/>
  </w:num>
  <w:num w:numId="35" w16cid:durableId="526722739">
    <w:abstractNumId w:val="4"/>
  </w:num>
  <w:num w:numId="36" w16cid:durableId="926424513">
    <w:abstractNumId w:val="21"/>
  </w:num>
  <w:num w:numId="37" w16cid:durableId="1539005505">
    <w:abstractNumId w:val="6"/>
  </w:num>
  <w:num w:numId="38" w16cid:durableId="126434889">
    <w:abstractNumId w:val="31"/>
  </w:num>
  <w:num w:numId="39" w16cid:durableId="2011567711">
    <w:abstractNumId w:val="23"/>
  </w:num>
  <w:num w:numId="40" w16cid:durableId="848637901">
    <w:abstractNumId w:val="9"/>
  </w:num>
  <w:num w:numId="41" w16cid:durableId="257493947">
    <w:abstractNumId w:val="2"/>
  </w:num>
  <w:num w:numId="42" w16cid:durableId="1152062206">
    <w:abstractNumId w:val="35"/>
  </w:num>
  <w:num w:numId="43" w16cid:durableId="684944419">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56C7C"/>
    <w:rsid w:val="00060D9A"/>
    <w:rsid w:val="00061757"/>
    <w:rsid w:val="00062416"/>
    <w:rsid w:val="0006285B"/>
    <w:rsid w:val="00063946"/>
    <w:rsid w:val="00066CCD"/>
    <w:rsid w:val="00071712"/>
    <w:rsid w:val="000819F7"/>
    <w:rsid w:val="0008353D"/>
    <w:rsid w:val="00085534"/>
    <w:rsid w:val="00086895"/>
    <w:rsid w:val="000868C9"/>
    <w:rsid w:val="00087B47"/>
    <w:rsid w:val="00090305"/>
    <w:rsid w:val="00090B8B"/>
    <w:rsid w:val="00090C42"/>
    <w:rsid w:val="00091F5A"/>
    <w:rsid w:val="00091FCD"/>
    <w:rsid w:val="00095615"/>
    <w:rsid w:val="000A31D8"/>
    <w:rsid w:val="000A4A7D"/>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250F"/>
    <w:rsid w:val="000E413C"/>
    <w:rsid w:val="000F10C0"/>
    <w:rsid w:val="000F12E5"/>
    <w:rsid w:val="000F16D4"/>
    <w:rsid w:val="000F34A0"/>
    <w:rsid w:val="000F3CA8"/>
    <w:rsid w:val="000F4346"/>
    <w:rsid w:val="000F7265"/>
    <w:rsid w:val="00101A9F"/>
    <w:rsid w:val="0010295B"/>
    <w:rsid w:val="00103D71"/>
    <w:rsid w:val="00104775"/>
    <w:rsid w:val="00105FE5"/>
    <w:rsid w:val="00113005"/>
    <w:rsid w:val="0011592C"/>
    <w:rsid w:val="00121E0B"/>
    <w:rsid w:val="00122953"/>
    <w:rsid w:val="00123932"/>
    <w:rsid w:val="00123B31"/>
    <w:rsid w:val="00124D50"/>
    <w:rsid w:val="00125A33"/>
    <w:rsid w:val="001268E6"/>
    <w:rsid w:val="00127AE7"/>
    <w:rsid w:val="0013048B"/>
    <w:rsid w:val="001307A8"/>
    <w:rsid w:val="00131A02"/>
    <w:rsid w:val="0013217A"/>
    <w:rsid w:val="00136842"/>
    <w:rsid w:val="0013720D"/>
    <w:rsid w:val="0013753D"/>
    <w:rsid w:val="00140251"/>
    <w:rsid w:val="00140AD7"/>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3D96"/>
    <w:rsid w:val="001A451D"/>
    <w:rsid w:val="001A5B1E"/>
    <w:rsid w:val="001A677C"/>
    <w:rsid w:val="001A79FE"/>
    <w:rsid w:val="001B01EC"/>
    <w:rsid w:val="001B07CD"/>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1E2B"/>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A1F"/>
    <w:rsid w:val="002D6F5B"/>
    <w:rsid w:val="002D79D0"/>
    <w:rsid w:val="002E15EC"/>
    <w:rsid w:val="002E1A30"/>
    <w:rsid w:val="002E1F3F"/>
    <w:rsid w:val="002E2532"/>
    <w:rsid w:val="002E639B"/>
    <w:rsid w:val="002E6B0D"/>
    <w:rsid w:val="002E6D9E"/>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457"/>
    <w:rsid w:val="00313F09"/>
    <w:rsid w:val="00314333"/>
    <w:rsid w:val="0031724E"/>
    <w:rsid w:val="003210E0"/>
    <w:rsid w:val="00323426"/>
    <w:rsid w:val="003235BF"/>
    <w:rsid w:val="003251B9"/>
    <w:rsid w:val="003256DE"/>
    <w:rsid w:val="00327665"/>
    <w:rsid w:val="003309DD"/>
    <w:rsid w:val="003314C4"/>
    <w:rsid w:val="0033322C"/>
    <w:rsid w:val="0033374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55BA"/>
    <w:rsid w:val="00390B9B"/>
    <w:rsid w:val="00391CFA"/>
    <w:rsid w:val="00392345"/>
    <w:rsid w:val="003938CD"/>
    <w:rsid w:val="0039415C"/>
    <w:rsid w:val="00394394"/>
    <w:rsid w:val="003944DE"/>
    <w:rsid w:val="00394F72"/>
    <w:rsid w:val="0039576A"/>
    <w:rsid w:val="003A1219"/>
    <w:rsid w:val="003A2147"/>
    <w:rsid w:val="003A2256"/>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1EDC"/>
    <w:rsid w:val="00402CC1"/>
    <w:rsid w:val="00404886"/>
    <w:rsid w:val="00404CC3"/>
    <w:rsid w:val="0040663A"/>
    <w:rsid w:val="00406BB5"/>
    <w:rsid w:val="0041023B"/>
    <w:rsid w:val="00411A51"/>
    <w:rsid w:val="00412BE7"/>
    <w:rsid w:val="0041445A"/>
    <w:rsid w:val="0041541E"/>
    <w:rsid w:val="00420B6D"/>
    <w:rsid w:val="00421114"/>
    <w:rsid w:val="00423917"/>
    <w:rsid w:val="00423DCD"/>
    <w:rsid w:val="00423E23"/>
    <w:rsid w:val="004300DE"/>
    <w:rsid w:val="00430DF3"/>
    <w:rsid w:val="004312D7"/>
    <w:rsid w:val="004358D1"/>
    <w:rsid w:val="00440C0A"/>
    <w:rsid w:val="00441744"/>
    <w:rsid w:val="00444CBF"/>
    <w:rsid w:val="00444D84"/>
    <w:rsid w:val="00444DD6"/>
    <w:rsid w:val="00447589"/>
    <w:rsid w:val="00450985"/>
    <w:rsid w:val="00456076"/>
    <w:rsid w:val="00456623"/>
    <w:rsid w:val="00457122"/>
    <w:rsid w:val="004579F6"/>
    <w:rsid w:val="0046367D"/>
    <w:rsid w:val="00463C63"/>
    <w:rsid w:val="004656BF"/>
    <w:rsid w:val="004660F3"/>
    <w:rsid w:val="0048137A"/>
    <w:rsid w:val="00484860"/>
    <w:rsid w:val="00487163"/>
    <w:rsid w:val="00487B80"/>
    <w:rsid w:val="004930A5"/>
    <w:rsid w:val="004930BB"/>
    <w:rsid w:val="00494660"/>
    <w:rsid w:val="00495D37"/>
    <w:rsid w:val="004972A1"/>
    <w:rsid w:val="004A19EB"/>
    <w:rsid w:val="004A28E0"/>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6D65"/>
    <w:rsid w:val="004F75C2"/>
    <w:rsid w:val="00504541"/>
    <w:rsid w:val="00506034"/>
    <w:rsid w:val="005062BE"/>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4178"/>
    <w:rsid w:val="00576E9F"/>
    <w:rsid w:val="00577122"/>
    <w:rsid w:val="00577967"/>
    <w:rsid w:val="00584525"/>
    <w:rsid w:val="00584D96"/>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F0E"/>
    <w:rsid w:val="005B47E5"/>
    <w:rsid w:val="005B6956"/>
    <w:rsid w:val="005B711F"/>
    <w:rsid w:val="005C0F44"/>
    <w:rsid w:val="005C3375"/>
    <w:rsid w:val="005C43C7"/>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4644"/>
    <w:rsid w:val="005E5DC1"/>
    <w:rsid w:val="005F0187"/>
    <w:rsid w:val="005F192E"/>
    <w:rsid w:val="005F1C1E"/>
    <w:rsid w:val="005F4487"/>
    <w:rsid w:val="005F582D"/>
    <w:rsid w:val="005F5AE3"/>
    <w:rsid w:val="005F6B53"/>
    <w:rsid w:val="005F6CBA"/>
    <w:rsid w:val="00607DF6"/>
    <w:rsid w:val="00611AC7"/>
    <w:rsid w:val="006121B4"/>
    <w:rsid w:val="00612D9C"/>
    <w:rsid w:val="006206F4"/>
    <w:rsid w:val="00620F66"/>
    <w:rsid w:val="0063554E"/>
    <w:rsid w:val="006369FB"/>
    <w:rsid w:val="00640095"/>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758A"/>
    <w:rsid w:val="006C2316"/>
    <w:rsid w:val="006C2EEC"/>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3B4E"/>
    <w:rsid w:val="00714ECB"/>
    <w:rsid w:val="00715831"/>
    <w:rsid w:val="00716B21"/>
    <w:rsid w:val="007270F6"/>
    <w:rsid w:val="007278A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7B48"/>
    <w:rsid w:val="007807BD"/>
    <w:rsid w:val="00781EFA"/>
    <w:rsid w:val="00782D0D"/>
    <w:rsid w:val="00785559"/>
    <w:rsid w:val="0078787A"/>
    <w:rsid w:val="007905E0"/>
    <w:rsid w:val="0079077A"/>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37B5"/>
    <w:rsid w:val="00804455"/>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27B6"/>
    <w:rsid w:val="008C4A0F"/>
    <w:rsid w:val="008C65D4"/>
    <w:rsid w:val="008C6BFF"/>
    <w:rsid w:val="008C743A"/>
    <w:rsid w:val="008C7CE0"/>
    <w:rsid w:val="008D2519"/>
    <w:rsid w:val="008E1A95"/>
    <w:rsid w:val="008E35E4"/>
    <w:rsid w:val="008E4B62"/>
    <w:rsid w:val="008E616F"/>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76FA9"/>
    <w:rsid w:val="00977E97"/>
    <w:rsid w:val="00981385"/>
    <w:rsid w:val="009813A5"/>
    <w:rsid w:val="00983394"/>
    <w:rsid w:val="0098380F"/>
    <w:rsid w:val="009854E2"/>
    <w:rsid w:val="0098792D"/>
    <w:rsid w:val="00990AF0"/>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EBA"/>
    <w:rsid w:val="009D1C01"/>
    <w:rsid w:val="009D258F"/>
    <w:rsid w:val="009D3115"/>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1B64"/>
    <w:rsid w:val="00A14597"/>
    <w:rsid w:val="00A148A7"/>
    <w:rsid w:val="00A15157"/>
    <w:rsid w:val="00A15ECC"/>
    <w:rsid w:val="00A17593"/>
    <w:rsid w:val="00A21462"/>
    <w:rsid w:val="00A237AE"/>
    <w:rsid w:val="00A2618E"/>
    <w:rsid w:val="00A26669"/>
    <w:rsid w:val="00A300A3"/>
    <w:rsid w:val="00A315C5"/>
    <w:rsid w:val="00A33797"/>
    <w:rsid w:val="00A34671"/>
    <w:rsid w:val="00A35895"/>
    <w:rsid w:val="00A361CE"/>
    <w:rsid w:val="00A370F2"/>
    <w:rsid w:val="00A3778D"/>
    <w:rsid w:val="00A413D4"/>
    <w:rsid w:val="00A42307"/>
    <w:rsid w:val="00A448A9"/>
    <w:rsid w:val="00A44C00"/>
    <w:rsid w:val="00A4587D"/>
    <w:rsid w:val="00A46575"/>
    <w:rsid w:val="00A47251"/>
    <w:rsid w:val="00A478B0"/>
    <w:rsid w:val="00A5259F"/>
    <w:rsid w:val="00A532B3"/>
    <w:rsid w:val="00A5633A"/>
    <w:rsid w:val="00A64F69"/>
    <w:rsid w:val="00A65445"/>
    <w:rsid w:val="00A6698A"/>
    <w:rsid w:val="00A6769D"/>
    <w:rsid w:val="00A725F7"/>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7364"/>
    <w:rsid w:val="00AB301E"/>
    <w:rsid w:val="00AB312B"/>
    <w:rsid w:val="00AB566A"/>
    <w:rsid w:val="00AB72C5"/>
    <w:rsid w:val="00AC3545"/>
    <w:rsid w:val="00AD1674"/>
    <w:rsid w:val="00AD240C"/>
    <w:rsid w:val="00AD2D80"/>
    <w:rsid w:val="00AD307D"/>
    <w:rsid w:val="00AD7ABF"/>
    <w:rsid w:val="00AE08D1"/>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2CFC"/>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580F"/>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97EC4"/>
    <w:rsid w:val="00BA31EA"/>
    <w:rsid w:val="00BA3D73"/>
    <w:rsid w:val="00BA43DD"/>
    <w:rsid w:val="00BA5086"/>
    <w:rsid w:val="00BA6153"/>
    <w:rsid w:val="00BA7C39"/>
    <w:rsid w:val="00BB3EEC"/>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55AE"/>
    <w:rsid w:val="00C27F4B"/>
    <w:rsid w:val="00C32455"/>
    <w:rsid w:val="00C3272E"/>
    <w:rsid w:val="00C33C0D"/>
    <w:rsid w:val="00C350B2"/>
    <w:rsid w:val="00C35F43"/>
    <w:rsid w:val="00C36158"/>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26E2"/>
    <w:rsid w:val="00C83388"/>
    <w:rsid w:val="00C839A6"/>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641D"/>
    <w:rsid w:val="00CB7276"/>
    <w:rsid w:val="00CC0B78"/>
    <w:rsid w:val="00CC2D61"/>
    <w:rsid w:val="00CC352E"/>
    <w:rsid w:val="00CC5FC0"/>
    <w:rsid w:val="00CC7011"/>
    <w:rsid w:val="00CD05DC"/>
    <w:rsid w:val="00CD303E"/>
    <w:rsid w:val="00CD51BE"/>
    <w:rsid w:val="00CD6388"/>
    <w:rsid w:val="00CD67EE"/>
    <w:rsid w:val="00CD6DE3"/>
    <w:rsid w:val="00CE0F05"/>
    <w:rsid w:val="00CF07DB"/>
    <w:rsid w:val="00CF3C2B"/>
    <w:rsid w:val="00CF45BE"/>
    <w:rsid w:val="00CF4CFA"/>
    <w:rsid w:val="00CF6736"/>
    <w:rsid w:val="00D0187C"/>
    <w:rsid w:val="00D01FE2"/>
    <w:rsid w:val="00D025F6"/>
    <w:rsid w:val="00D12089"/>
    <w:rsid w:val="00D12BA5"/>
    <w:rsid w:val="00D145A7"/>
    <w:rsid w:val="00D23512"/>
    <w:rsid w:val="00D23799"/>
    <w:rsid w:val="00D26BF0"/>
    <w:rsid w:val="00D31D3E"/>
    <w:rsid w:val="00D33BBB"/>
    <w:rsid w:val="00D35020"/>
    <w:rsid w:val="00D378EE"/>
    <w:rsid w:val="00D41F14"/>
    <w:rsid w:val="00D43DF9"/>
    <w:rsid w:val="00D5006C"/>
    <w:rsid w:val="00D50A70"/>
    <w:rsid w:val="00D5649D"/>
    <w:rsid w:val="00D577B2"/>
    <w:rsid w:val="00D61CA6"/>
    <w:rsid w:val="00D62B35"/>
    <w:rsid w:val="00D6392D"/>
    <w:rsid w:val="00D67225"/>
    <w:rsid w:val="00D70158"/>
    <w:rsid w:val="00D7052A"/>
    <w:rsid w:val="00D745F8"/>
    <w:rsid w:val="00D75CFF"/>
    <w:rsid w:val="00D77385"/>
    <w:rsid w:val="00D82009"/>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C8F"/>
    <w:rsid w:val="00DE61FA"/>
    <w:rsid w:val="00DE63D7"/>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416"/>
    <w:rsid w:val="00ED0B17"/>
    <w:rsid w:val="00ED2739"/>
    <w:rsid w:val="00ED31EE"/>
    <w:rsid w:val="00ED3B62"/>
    <w:rsid w:val="00ED6004"/>
    <w:rsid w:val="00EE001A"/>
    <w:rsid w:val="00EE0CF4"/>
    <w:rsid w:val="00EE3B32"/>
    <w:rsid w:val="00EE50CA"/>
    <w:rsid w:val="00EF02B1"/>
    <w:rsid w:val="00EF036F"/>
    <w:rsid w:val="00EF046E"/>
    <w:rsid w:val="00EF4E67"/>
    <w:rsid w:val="00EF6D55"/>
    <w:rsid w:val="00EF7957"/>
    <w:rsid w:val="00F02307"/>
    <w:rsid w:val="00F03455"/>
    <w:rsid w:val="00F04FB5"/>
    <w:rsid w:val="00F06CFF"/>
    <w:rsid w:val="00F07ADD"/>
    <w:rsid w:val="00F116C1"/>
    <w:rsid w:val="00F150E1"/>
    <w:rsid w:val="00F172CE"/>
    <w:rsid w:val="00F17B13"/>
    <w:rsid w:val="00F2082C"/>
    <w:rsid w:val="00F21947"/>
    <w:rsid w:val="00F23666"/>
    <w:rsid w:val="00F27014"/>
    <w:rsid w:val="00F27591"/>
    <w:rsid w:val="00F318A7"/>
    <w:rsid w:val="00F321F7"/>
    <w:rsid w:val="00F3463A"/>
    <w:rsid w:val="00F36A69"/>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714EC"/>
    <w:rsid w:val="00F71DA7"/>
    <w:rsid w:val="00F7538C"/>
    <w:rsid w:val="00F75B4E"/>
    <w:rsid w:val="00F7740A"/>
    <w:rsid w:val="00F8052B"/>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1"/>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1"/>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https://emidavarazdin-my.sharepoint.com/personal/eminalajtman_emidavarazdin_onmicrosoft_com/Documents/JAVNA%20NABAVA/BISKUPIJA%20VZ%20OBNOVE%20CRKVA/2025/SANACIJE%20SKUPNO/MARTIJANEC%20CRVKA%20SV.%20MARTINA%20BISKUPA/PRIPREMA%20POZIVA/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61B5-2112-42DF-AA59-E7E59B1D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10038</Words>
  <Characters>57218</Characters>
  <Application>Microsoft Office Word</Application>
  <DocSecurity>0</DocSecurity>
  <Lines>476</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8</cp:revision>
  <cp:lastPrinted>2019-10-30T10:38:00Z</cp:lastPrinted>
  <dcterms:created xsi:type="dcterms:W3CDTF">2025-11-03T14:45:00Z</dcterms:created>
  <dcterms:modified xsi:type="dcterms:W3CDTF">2025-11-04T09:22:00Z</dcterms:modified>
</cp:coreProperties>
</file>